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81D" w:rsidRDefault="00E5381D">
      <w:pPr>
        <w:pStyle w:val="a0"/>
        <w:jc w:val="center"/>
      </w:pPr>
      <w:r>
        <w:rPr>
          <w:b/>
        </w:rPr>
        <w:t>Заключение экспертизы</w:t>
      </w:r>
      <w:r>
        <w:br/>
      </w:r>
      <w:r>
        <w:rPr>
          <w:b/>
        </w:rPr>
        <w:t>медицинской технологии на соответствие критериям</w:t>
      </w:r>
      <w:r>
        <w:br/>
      </w:r>
      <w:r>
        <w:rPr>
          <w:b/>
        </w:rPr>
        <w:t>высокотехнологичных медицинских услуг</w:t>
      </w:r>
      <w:r>
        <w:br/>
      </w:r>
    </w:p>
    <w:tbl>
      <w:tblPr>
        <w:tblW w:w="0" w:type="auto"/>
        <w:tblInd w:w="-867" w:type="dxa"/>
        <w:tblBorders>
          <w:top w:val="single" w:sz="4" w:space="0" w:color="CFCFCF"/>
          <w:left w:val="single" w:sz="4" w:space="0" w:color="CFCFCF"/>
          <w:bottom w:val="single" w:sz="4" w:space="0" w:color="CFCFCF"/>
          <w:right w:val="single" w:sz="4" w:space="0" w:color="CFCFCF"/>
        </w:tblBorders>
        <w:tblCellMar>
          <w:left w:w="10" w:type="dxa"/>
          <w:right w:w="10" w:type="dxa"/>
        </w:tblCellMar>
        <w:tblLook w:val="0000" w:firstRow="0" w:lastRow="0" w:firstColumn="0" w:lastColumn="0" w:noHBand="0" w:noVBand="0"/>
      </w:tblPr>
      <w:tblGrid>
        <w:gridCol w:w="556"/>
        <w:gridCol w:w="2545"/>
        <w:gridCol w:w="6355"/>
      </w:tblGrid>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center"/>
            </w:pPr>
            <w:r>
              <w:rPr>
                <w:b/>
              </w:rPr>
              <w:t>№</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center"/>
            </w:pPr>
            <w:r>
              <w:rPr>
                <w:b/>
              </w:rPr>
              <w:t>Описание</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Pr="0061593F" w:rsidRDefault="00E5381D">
            <w:pPr>
              <w:pStyle w:val="a0"/>
              <w:spacing w:after="20"/>
              <w:ind w:left="20"/>
              <w:jc w:val="center"/>
            </w:pPr>
            <w:r w:rsidRPr="0061593F">
              <w:rPr>
                <w:b/>
              </w:rPr>
              <w:t>Характеристика</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1</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Наименование медицинской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Pr="0061593F" w:rsidRDefault="00E5381D" w:rsidP="0061593F">
            <w:pPr>
              <w:jc w:val="center"/>
              <w:rPr>
                <w:rFonts w:ascii="Times New Roman" w:hAnsi="Times New Roman"/>
                <w:color w:val="000000"/>
                <w:sz w:val="24"/>
                <w:szCs w:val="24"/>
              </w:rPr>
            </w:pPr>
            <w:r w:rsidRPr="0061593F">
              <w:rPr>
                <w:rFonts w:ascii="Times New Roman" w:hAnsi="Times New Roman"/>
                <w:sz w:val="24"/>
                <w:szCs w:val="24"/>
              </w:rPr>
              <w:t>«</w:t>
            </w:r>
            <w:proofErr w:type="spellStart"/>
            <w:r w:rsidR="00FB1DAD" w:rsidRPr="00FB1DAD">
              <w:rPr>
                <w:rFonts w:ascii="Times New Roman" w:hAnsi="Times New Roman"/>
                <w:sz w:val="24"/>
                <w:szCs w:val="24"/>
              </w:rPr>
              <w:t>Антестернальный</w:t>
            </w:r>
            <w:proofErr w:type="spellEnd"/>
            <w:r w:rsidR="00FB1DAD" w:rsidRPr="00FB1DAD">
              <w:rPr>
                <w:rFonts w:ascii="Times New Roman" w:hAnsi="Times New Roman"/>
                <w:sz w:val="24"/>
                <w:szCs w:val="24"/>
              </w:rPr>
              <w:t xml:space="preserve"> анастомоз пищевода с интерпозицией ободочной кишки</w:t>
            </w:r>
            <w:r w:rsidRPr="0061593F">
              <w:rPr>
                <w:rFonts w:ascii="Times New Roman" w:hAnsi="Times New Roman"/>
                <w:sz w:val="24"/>
                <w:szCs w:val="24"/>
              </w:rPr>
              <w:t>»</w:t>
            </w:r>
            <w:r>
              <w:rPr>
                <w:rFonts w:ascii="Times New Roman" w:hAnsi="Times New Roman"/>
                <w:sz w:val="24"/>
                <w:szCs w:val="24"/>
              </w:rPr>
              <w:t xml:space="preserve"> (</w:t>
            </w:r>
            <w:r w:rsidR="00C87EB8">
              <w:rPr>
                <w:rFonts w:ascii="Times New Roman" w:hAnsi="Times New Roman"/>
                <w:sz w:val="24"/>
                <w:szCs w:val="24"/>
              </w:rPr>
              <w:t>42</w:t>
            </w:r>
            <w:r w:rsidRPr="0061593F">
              <w:rPr>
                <w:rFonts w:ascii="Times New Roman" w:hAnsi="Times New Roman"/>
                <w:color w:val="000000"/>
                <w:sz w:val="24"/>
                <w:szCs w:val="24"/>
              </w:rPr>
              <w:t>.</w:t>
            </w:r>
            <w:r w:rsidR="00FB1DAD" w:rsidRPr="00FB1DAD">
              <w:rPr>
                <w:rFonts w:ascii="Times New Roman" w:hAnsi="Times New Roman"/>
                <w:color w:val="000000"/>
                <w:sz w:val="24"/>
                <w:szCs w:val="24"/>
              </w:rPr>
              <w:t>6</w:t>
            </w:r>
            <w:r w:rsidR="00C87EB8">
              <w:rPr>
                <w:rFonts w:ascii="Times New Roman" w:hAnsi="Times New Roman"/>
                <w:color w:val="000000"/>
                <w:sz w:val="24"/>
                <w:szCs w:val="24"/>
              </w:rPr>
              <w:t>5</w:t>
            </w:r>
            <w:r>
              <w:rPr>
                <w:rFonts w:ascii="Times New Roman" w:hAnsi="Times New Roman"/>
                <w:color w:val="000000"/>
                <w:sz w:val="24"/>
                <w:szCs w:val="24"/>
              </w:rPr>
              <w:t>)</w:t>
            </w:r>
          </w:p>
          <w:p w:rsidR="00E5381D" w:rsidRPr="0061593F" w:rsidRDefault="00E5381D" w:rsidP="0061593F">
            <w:pPr>
              <w:pStyle w:val="a0"/>
              <w:tabs>
                <w:tab w:val="center" w:pos="3167"/>
                <w:tab w:val="right" w:pos="6335"/>
              </w:tabs>
            </w:pP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2</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Нозологии, при которых применяется технология</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FB1DAD" w:rsidRPr="00FB1DAD" w:rsidRDefault="00FB1DAD" w:rsidP="00157FED">
            <w:pPr>
              <w:pStyle w:val="a0"/>
              <w:rPr>
                <w:rFonts w:eastAsia="Consolas"/>
              </w:rPr>
            </w:pPr>
            <w:r w:rsidRPr="00FB1DAD">
              <w:rPr>
                <w:rFonts w:eastAsia="Consolas"/>
              </w:rPr>
              <w:t>К 22.2 – Непроходимость пищевода;</w:t>
            </w:r>
          </w:p>
          <w:p w:rsidR="00FB1DAD" w:rsidRPr="00FB1DAD" w:rsidRDefault="00FB1DAD" w:rsidP="00157FED">
            <w:pPr>
              <w:pStyle w:val="a0"/>
              <w:rPr>
                <w:rFonts w:eastAsia="Consolas"/>
              </w:rPr>
            </w:pPr>
            <w:r w:rsidRPr="00FB1DAD">
              <w:rPr>
                <w:rFonts w:eastAsia="Consolas"/>
                <w:lang w:val="en-US"/>
              </w:rPr>
              <w:t>Q</w:t>
            </w:r>
            <w:r w:rsidR="00157FED" w:rsidRPr="001A68F0">
              <w:rPr>
                <w:rFonts w:eastAsia="Consolas"/>
              </w:rPr>
              <w:t xml:space="preserve"> 39.8</w:t>
            </w:r>
            <w:r w:rsidRPr="00FB1DAD">
              <w:rPr>
                <w:rFonts w:eastAsia="Consolas"/>
              </w:rPr>
              <w:t xml:space="preserve"> – Врожденные аномалии пищевода;</w:t>
            </w:r>
          </w:p>
          <w:p w:rsidR="00E5381D" w:rsidRPr="002007E2" w:rsidRDefault="00FB1DAD" w:rsidP="00157FED">
            <w:pPr>
              <w:pStyle w:val="a0"/>
            </w:pPr>
            <w:r w:rsidRPr="00FB1DAD">
              <w:rPr>
                <w:rFonts w:eastAsia="Consolas"/>
              </w:rPr>
              <w:t>С 15 – Злокачественные новообразования пищевода</w:t>
            </w:r>
            <w:r w:rsidRPr="002007E2">
              <w:t xml:space="preserve"> </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3</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Краткое описание технологии (сущность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Pr="00FB1DAD" w:rsidRDefault="00FB1DAD" w:rsidP="001A68F0">
            <w:pPr>
              <w:rPr>
                <w:rFonts w:ascii="Times New Roman" w:hAnsi="Times New Roman"/>
                <w:sz w:val="24"/>
                <w:szCs w:val="24"/>
              </w:rPr>
            </w:pPr>
            <w:r w:rsidRPr="00FB1DAD">
              <w:rPr>
                <w:rFonts w:ascii="Times New Roman" w:eastAsia="Consolas" w:hAnsi="Times New Roman"/>
                <w:sz w:val="24"/>
                <w:szCs w:val="24"/>
              </w:rPr>
              <w:t>В положении больного на спине выполняется верхняя срединная лапаротомия. После оценки архитектоники сосудов ободочной кишки, выбирается наиболее подходящий участок для формирования трансплантата. Чаще всего основными сосудами, питающими будущий трансплантат, оказывались левая ободочная, реже срединная и еще реже сигм</w:t>
            </w:r>
            <w:r w:rsidR="001A68F0">
              <w:rPr>
                <w:rFonts w:ascii="Times New Roman" w:eastAsia="Consolas" w:hAnsi="Times New Roman"/>
                <w:sz w:val="24"/>
                <w:szCs w:val="24"/>
              </w:rPr>
              <w:t>о</w:t>
            </w:r>
            <w:r w:rsidRPr="00FB1DAD">
              <w:rPr>
                <w:rFonts w:ascii="Times New Roman" w:eastAsia="Consolas" w:hAnsi="Times New Roman"/>
                <w:sz w:val="24"/>
                <w:szCs w:val="24"/>
              </w:rPr>
              <w:t xml:space="preserve">видная артерии. Таким </w:t>
            </w:r>
            <w:proofErr w:type="gramStart"/>
            <w:r w:rsidRPr="00FB1DAD">
              <w:rPr>
                <w:rFonts w:ascii="Times New Roman" w:eastAsia="Consolas" w:hAnsi="Times New Roman"/>
                <w:sz w:val="24"/>
                <w:szCs w:val="24"/>
              </w:rPr>
              <w:t>образом</w:t>
            </w:r>
            <w:proofErr w:type="gramEnd"/>
            <w:r w:rsidRPr="00FB1DAD">
              <w:rPr>
                <w:rFonts w:ascii="Times New Roman" w:eastAsia="Consolas" w:hAnsi="Times New Roman"/>
                <w:sz w:val="24"/>
                <w:szCs w:val="24"/>
              </w:rPr>
              <w:t xml:space="preserve"> чаще выкраивали трансплантат из поперечного отдела ободочной кишки с источником питания из левой ободочной кишки. Формирование загрудинного тоннеля начинали с отсечения передней части диафрагмы от грудины и центральных отделов реберных дуг на протяжении 5-8 см, в зависимости от возраста пациента. </w:t>
            </w:r>
            <w:proofErr w:type="spellStart"/>
            <w:r w:rsidRPr="00FB1DAD">
              <w:rPr>
                <w:rFonts w:ascii="Times New Roman" w:eastAsia="Consolas" w:hAnsi="Times New Roman"/>
                <w:sz w:val="24"/>
                <w:szCs w:val="24"/>
              </w:rPr>
              <w:t>Пищеводнокишечный</w:t>
            </w:r>
            <w:proofErr w:type="spellEnd"/>
            <w:r w:rsidRPr="00FB1DAD">
              <w:rPr>
                <w:rFonts w:ascii="Times New Roman" w:eastAsia="Consolas" w:hAnsi="Times New Roman"/>
                <w:sz w:val="24"/>
                <w:szCs w:val="24"/>
              </w:rPr>
              <w:t xml:space="preserve"> и </w:t>
            </w:r>
            <w:proofErr w:type="spellStart"/>
            <w:r w:rsidRPr="00FB1DAD">
              <w:rPr>
                <w:rFonts w:ascii="Times New Roman" w:eastAsia="Consolas" w:hAnsi="Times New Roman"/>
                <w:sz w:val="24"/>
                <w:szCs w:val="24"/>
              </w:rPr>
              <w:t>кишечножелудочный</w:t>
            </w:r>
            <w:proofErr w:type="spellEnd"/>
            <w:r w:rsidRPr="00FB1DAD">
              <w:rPr>
                <w:rFonts w:ascii="Times New Roman" w:eastAsia="Consolas" w:hAnsi="Times New Roman"/>
                <w:sz w:val="24"/>
                <w:szCs w:val="24"/>
              </w:rPr>
              <w:t xml:space="preserve"> анастомозы выполняются однорядным швом.</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4</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Альтернативные (аналогичные) медицинские технологии, применяемые в РК</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6F4F7B" w:rsidP="002007E2">
            <w:pPr>
              <w:pStyle w:val="a0"/>
              <w:spacing w:line="100" w:lineRule="atLeast"/>
              <w:rPr>
                <w:lang w:eastAsia="ru-RU"/>
              </w:rPr>
            </w:pPr>
            <w:r>
              <w:t xml:space="preserve">42.10 </w:t>
            </w:r>
            <w:proofErr w:type="spellStart"/>
            <w:r>
              <w:rPr>
                <w:lang w:eastAsia="ru-RU"/>
              </w:rPr>
              <w:t>Эзофагостомия</w:t>
            </w:r>
            <w:proofErr w:type="spellEnd"/>
            <w:r>
              <w:rPr>
                <w:lang w:eastAsia="ru-RU"/>
              </w:rPr>
              <w:t>, неуточненная иначе</w:t>
            </w:r>
          </w:p>
          <w:p w:rsidR="00C63BCA" w:rsidRDefault="00C63BCA" w:rsidP="002007E2">
            <w:pPr>
              <w:pStyle w:val="a0"/>
              <w:spacing w:line="100" w:lineRule="atLeast"/>
              <w:rPr>
                <w:lang w:eastAsia="ru-RU"/>
              </w:rPr>
            </w:pPr>
            <w:r>
              <w:rPr>
                <w:lang w:eastAsia="ru-RU"/>
              </w:rPr>
              <w:t xml:space="preserve">42.52 </w:t>
            </w:r>
            <w:proofErr w:type="spellStart"/>
            <w:r>
              <w:rPr>
                <w:lang w:eastAsia="ru-RU"/>
              </w:rPr>
              <w:t>Интраторакальная</w:t>
            </w:r>
            <w:proofErr w:type="spellEnd"/>
            <w:r>
              <w:rPr>
                <w:lang w:eastAsia="ru-RU"/>
              </w:rPr>
              <w:t xml:space="preserve"> </w:t>
            </w:r>
            <w:proofErr w:type="spellStart"/>
            <w:r>
              <w:rPr>
                <w:lang w:eastAsia="ru-RU"/>
              </w:rPr>
              <w:t>эзофагогастростомия</w:t>
            </w:r>
            <w:proofErr w:type="spellEnd"/>
          </w:p>
          <w:p w:rsidR="00C63BCA" w:rsidRDefault="00C63BCA" w:rsidP="002007E2">
            <w:pPr>
              <w:pStyle w:val="a0"/>
              <w:spacing w:line="100" w:lineRule="atLeast"/>
              <w:rPr>
                <w:lang w:eastAsia="ru-RU"/>
              </w:rPr>
            </w:pPr>
            <w:r>
              <w:rPr>
                <w:lang w:eastAsia="ru-RU"/>
              </w:rPr>
              <w:t>42.54</w:t>
            </w:r>
            <w:proofErr w:type="gramStart"/>
            <w:r>
              <w:rPr>
                <w:lang w:eastAsia="ru-RU"/>
              </w:rPr>
              <w:t xml:space="preserve"> Д</w:t>
            </w:r>
            <w:proofErr w:type="gramEnd"/>
            <w:r>
              <w:rPr>
                <w:lang w:eastAsia="ru-RU"/>
              </w:rPr>
              <w:t xml:space="preserve">ругая </w:t>
            </w:r>
            <w:proofErr w:type="spellStart"/>
            <w:r>
              <w:rPr>
                <w:lang w:eastAsia="ru-RU"/>
              </w:rPr>
              <w:t>интраторакальная</w:t>
            </w:r>
            <w:proofErr w:type="spellEnd"/>
            <w:r>
              <w:rPr>
                <w:lang w:eastAsia="ru-RU"/>
              </w:rPr>
              <w:t xml:space="preserve"> </w:t>
            </w:r>
            <w:proofErr w:type="spellStart"/>
            <w:r>
              <w:rPr>
                <w:lang w:eastAsia="ru-RU"/>
              </w:rPr>
              <w:t>эзофагоэнтеростомия</w:t>
            </w:r>
            <w:proofErr w:type="spellEnd"/>
          </w:p>
          <w:p w:rsidR="006F4F7B" w:rsidRDefault="006F4F7B" w:rsidP="002007E2">
            <w:pPr>
              <w:pStyle w:val="a0"/>
              <w:spacing w:line="100" w:lineRule="atLeast"/>
              <w:rPr>
                <w:lang w:eastAsia="ru-RU"/>
              </w:rPr>
            </w:pPr>
            <w:r>
              <w:t xml:space="preserve">42.55 </w:t>
            </w:r>
            <w:proofErr w:type="spellStart"/>
            <w:r>
              <w:rPr>
                <w:lang w:eastAsia="ru-RU"/>
              </w:rPr>
              <w:t>Интраторакальный</w:t>
            </w:r>
            <w:proofErr w:type="spellEnd"/>
            <w:r>
              <w:rPr>
                <w:lang w:eastAsia="ru-RU"/>
              </w:rPr>
              <w:t xml:space="preserve"> анастомоз пищевода с интерпозицией толстой кишки</w:t>
            </w:r>
          </w:p>
          <w:p w:rsidR="00C63BCA" w:rsidRDefault="006F4F7B" w:rsidP="00C63BCA">
            <w:pPr>
              <w:pStyle w:val="a0"/>
              <w:spacing w:line="100" w:lineRule="atLeast"/>
              <w:rPr>
                <w:lang w:eastAsia="ru-RU"/>
              </w:rPr>
            </w:pPr>
            <w:r>
              <w:rPr>
                <w:lang w:eastAsia="ru-RU"/>
              </w:rPr>
              <w:t xml:space="preserve">42.58 </w:t>
            </w:r>
            <w:proofErr w:type="spellStart"/>
            <w:r>
              <w:rPr>
                <w:lang w:eastAsia="ru-RU"/>
              </w:rPr>
              <w:t>Интраторакальный</w:t>
            </w:r>
            <w:proofErr w:type="spellEnd"/>
            <w:r>
              <w:rPr>
                <w:lang w:eastAsia="ru-RU"/>
              </w:rPr>
              <w:t xml:space="preserve"> анастомоз пищевода с другой интерпозицией</w:t>
            </w:r>
          </w:p>
          <w:p w:rsidR="006F08BE" w:rsidRPr="00FB1DAD" w:rsidRDefault="00500986" w:rsidP="00C63BCA">
            <w:pPr>
              <w:pStyle w:val="a0"/>
              <w:spacing w:line="100" w:lineRule="atLeast"/>
              <w:rPr>
                <w:lang w:eastAsia="ru-RU"/>
              </w:rPr>
            </w:pPr>
            <w:r>
              <w:rPr>
                <w:lang w:eastAsia="ru-RU"/>
              </w:rPr>
              <w:t xml:space="preserve">42.63 </w:t>
            </w:r>
            <w:proofErr w:type="spellStart"/>
            <w:r>
              <w:rPr>
                <w:lang w:eastAsia="ru-RU"/>
              </w:rPr>
              <w:t>Антестернальный</w:t>
            </w:r>
            <w:proofErr w:type="spellEnd"/>
            <w:r>
              <w:rPr>
                <w:lang w:eastAsia="ru-RU"/>
              </w:rPr>
              <w:t xml:space="preserve"> анастомоз пищевода с интерпозицией тонкой кишки</w:t>
            </w: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center"/>
            </w:pPr>
            <w:r>
              <w:t>Критерии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spacing w:after="20"/>
              <w:ind w:left="-87" w:right="-143"/>
              <w:jc w:val="center"/>
            </w:pPr>
            <w:r>
              <w:t xml:space="preserve">Баллы </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1</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Оценка доказатель</w:t>
            </w:r>
            <w:proofErr w:type="gramStart"/>
            <w:r>
              <w:t>ств кл</w:t>
            </w:r>
            <w:proofErr w:type="gramEnd"/>
            <w:r>
              <w:t>инической эффективности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2</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Оценка сравнительной безопасности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A105FC">
            <w:pPr>
              <w:pStyle w:val="a0"/>
              <w:jc w:val="center"/>
            </w:pPr>
            <w:r>
              <w:t>3</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3</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Оценка социальной значимости </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9168D">
            <w:pPr>
              <w:pStyle w:val="a0"/>
              <w:jc w:val="center"/>
            </w:pPr>
            <w:r>
              <w:t>6</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4</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Оценка сравнительной клинико-экономической эффективности </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D559BD">
            <w:pPr>
              <w:pStyle w:val="a0"/>
              <w:jc w:val="center"/>
            </w:pPr>
            <w:r>
              <w:t>2</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5</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Оценка уникальности медицинской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C1E61">
            <w:pPr>
              <w:pStyle w:val="a0"/>
              <w:jc w:val="center"/>
            </w:pPr>
            <w:r>
              <w:t>0</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lastRenderedPageBreak/>
              <w:t>6</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Оценка </w:t>
            </w:r>
            <w:proofErr w:type="spellStart"/>
            <w:r>
              <w:t>затратоемкости</w:t>
            </w:r>
            <w:proofErr w:type="spellEnd"/>
            <w:r>
              <w:t xml:space="preserve"> медицинской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Итого по 1-4 критериям </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9168D">
            <w:pPr>
              <w:pStyle w:val="a0"/>
              <w:jc w:val="center"/>
            </w:pPr>
            <w:r>
              <w:t>13</w:t>
            </w: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Примечание</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jc w:val="both"/>
            </w:pP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Фамилия, имя, отчество (при его наличии), дата и подпись эксперта</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9266F9" w:rsidP="009266F9">
            <w:pPr>
              <w:pStyle w:val="a0"/>
              <w:jc w:val="both"/>
            </w:pPr>
            <w:r>
              <w:t>В</w:t>
            </w:r>
            <w:r w:rsidRPr="009266F9">
              <w:t xml:space="preserve"> 2015 </w:t>
            </w:r>
            <w:r>
              <w:t>году</w:t>
            </w:r>
            <w:r w:rsidRPr="009266F9">
              <w:t xml:space="preserve"> </w:t>
            </w:r>
            <w:r>
              <w:t>данная</w:t>
            </w:r>
            <w:r w:rsidRPr="009266F9">
              <w:t xml:space="preserve"> </w:t>
            </w:r>
            <w:r>
              <w:t>МТ выполнялась в Казахстане всего в 3 случаях.</w:t>
            </w:r>
            <w:r w:rsidRPr="009266F9">
              <w:t xml:space="preserve"> </w:t>
            </w:r>
            <w:r w:rsidR="00EC1E61">
              <w:t xml:space="preserve">Виду большой редкости </w:t>
            </w:r>
            <w:r>
              <w:t>заявленной</w:t>
            </w:r>
            <w:r w:rsidR="00EC1E61">
              <w:t xml:space="preserve"> МТ, в базах данных доказательной медицины были найдены только исследования низкого методологического качества,</w:t>
            </w:r>
            <w:r>
              <w:t xml:space="preserve"> которые не в точности соответствовали ей</w:t>
            </w:r>
            <w:r w:rsidR="00EC1E61">
              <w:t>.</w:t>
            </w:r>
          </w:p>
        </w:tc>
      </w:tr>
    </w:tbl>
    <w:p w:rsidR="00E5381D" w:rsidRDefault="00E5381D" w:rsidP="00157FED">
      <w:pPr>
        <w:pStyle w:val="a0"/>
        <w:jc w:val="center"/>
      </w:pPr>
      <w:r>
        <w:rPr>
          <w:b/>
        </w:rPr>
        <w:t>Таблица №2.</w:t>
      </w:r>
    </w:p>
    <w:p w:rsidR="00E5381D" w:rsidRDefault="00E5381D" w:rsidP="00157FED">
      <w:pPr>
        <w:pStyle w:val="a0"/>
        <w:jc w:val="center"/>
      </w:pPr>
      <w:r>
        <w:rPr>
          <w:b/>
        </w:rPr>
        <w:t>Методология PICO</w:t>
      </w:r>
    </w:p>
    <w:tbl>
      <w:tblPr>
        <w:tblW w:w="0" w:type="auto"/>
        <w:tblInd w:w="-873"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500"/>
        <w:gridCol w:w="2809"/>
        <w:gridCol w:w="2155"/>
      </w:tblGrid>
      <w:tr w:rsidR="00E5381D" w:rsidRPr="0095731B" w:rsidTr="00FB1DAD">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1A68F0">
            <w:pPr>
              <w:pStyle w:val="a0"/>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1A68F0">
            <w:pPr>
              <w:pStyle w:val="a0"/>
              <w:jc w:val="center"/>
            </w:pPr>
            <w:r>
              <w:t>Терминология на русском языке</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rsidP="001A68F0">
            <w:pPr>
              <w:pStyle w:val="a0"/>
              <w:jc w:val="center"/>
            </w:pPr>
            <w:r>
              <w:t>Терминология на английском языке</w:t>
            </w:r>
          </w:p>
        </w:tc>
      </w:tr>
      <w:tr w:rsidR="00E5381D" w:rsidRPr="00157FED" w:rsidTr="00FB1DAD">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1A68F0">
            <w:pPr>
              <w:pStyle w:val="a0"/>
              <w:jc w:val="center"/>
            </w:pPr>
            <w:proofErr w:type="spellStart"/>
            <w:proofErr w:type="gramStart"/>
            <w:r>
              <w:rPr>
                <w:b/>
              </w:rPr>
              <w:t>P</w:t>
            </w:r>
            <w:r>
              <w:t>opulation</w:t>
            </w:r>
            <w:proofErr w:type="spellEnd"/>
            <w:r>
              <w:t xml:space="preserve"> или </w:t>
            </w:r>
            <w:proofErr w:type="spellStart"/>
            <w:r>
              <w:rPr>
                <w:b/>
              </w:rPr>
              <w:t>P</w:t>
            </w:r>
            <w:r>
              <w:t>atient</w:t>
            </w:r>
            <w:proofErr w:type="spellEnd"/>
            <w:r>
              <w:t xml:space="preserve"> – (</w:t>
            </w:r>
            <w:r>
              <w:rPr>
                <w:i/>
              </w:rPr>
              <w:t>население или пациент:</w:t>
            </w:r>
            <w:proofErr w:type="gramEnd"/>
            <w:r>
              <w:rPr>
                <w:i/>
              </w:rPr>
              <w:t xml:space="preserve"> Целевой контингент или пациент:</w:t>
            </w:r>
          </w:p>
          <w:p w:rsidR="00E5381D" w:rsidRDefault="00E5381D" w:rsidP="001A68F0">
            <w:pPr>
              <w:pStyle w:val="a0"/>
              <w:jc w:val="center"/>
            </w:pPr>
            <w:r>
              <w:rPr>
                <w:i/>
              </w:rPr>
              <w:t>для кого используется технология)</w:t>
            </w:r>
          </w:p>
          <w:p w:rsidR="00E5381D" w:rsidRDefault="00E5381D" w:rsidP="001A68F0">
            <w:pPr>
              <w:pStyle w:val="a0"/>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CC12AF" w:rsidRDefault="00E5381D" w:rsidP="001A68F0">
            <w:r w:rsidRPr="009266F9">
              <w:rPr>
                <w:rFonts w:ascii="Times New Roman" w:hAnsi="Times New Roman"/>
                <w:sz w:val="24"/>
                <w:szCs w:val="24"/>
              </w:rPr>
              <w:t>Пациенты с диагнозом:</w:t>
            </w:r>
            <w:r>
              <w:t xml:space="preserve"> </w:t>
            </w:r>
            <w:r w:rsidR="00FB1DAD">
              <w:rPr>
                <w:rFonts w:ascii="Times New Roman" w:hAnsi="Times New Roman"/>
                <w:color w:val="000000"/>
                <w:sz w:val="24"/>
                <w:szCs w:val="24"/>
              </w:rPr>
              <w:t>непроходимость</w:t>
            </w:r>
            <w:r w:rsidR="009266F9" w:rsidRPr="006F08BE">
              <w:rPr>
                <w:rFonts w:ascii="Times New Roman" w:hAnsi="Times New Roman"/>
                <w:color w:val="000000"/>
                <w:sz w:val="24"/>
                <w:szCs w:val="24"/>
              </w:rPr>
              <w:t xml:space="preserve"> пищевода</w:t>
            </w:r>
            <w:r w:rsidR="009266F9">
              <w:rPr>
                <w:rFonts w:ascii="Times New Roman" w:hAnsi="Times New Roman"/>
                <w:color w:val="000000"/>
                <w:sz w:val="24"/>
                <w:szCs w:val="24"/>
              </w:rPr>
              <w:t>, н</w:t>
            </w:r>
            <w:r w:rsidR="009266F9" w:rsidRPr="006F08BE">
              <w:rPr>
                <w:rFonts w:ascii="Times New Roman" w:hAnsi="Times New Roman"/>
                <w:sz w:val="24"/>
                <w:szCs w:val="24"/>
              </w:rPr>
              <w:t>овообразования пищевода</w:t>
            </w:r>
            <w:r w:rsidR="009266F9">
              <w:rPr>
                <w:rFonts w:ascii="Times New Roman" w:hAnsi="Times New Roman"/>
                <w:sz w:val="24"/>
                <w:szCs w:val="24"/>
              </w:rPr>
              <w:t xml:space="preserve">, </w:t>
            </w:r>
            <w:r w:rsidR="00FB1DAD">
              <w:rPr>
                <w:rFonts w:ascii="Times New Roman" w:hAnsi="Times New Roman"/>
                <w:sz w:val="24"/>
                <w:szCs w:val="24"/>
              </w:rPr>
              <w:t>врожденные аномалии</w:t>
            </w:r>
            <w:r w:rsidR="009266F9">
              <w:rPr>
                <w:rFonts w:ascii="Times New Roman" w:hAnsi="Times New Roman"/>
                <w:sz w:val="24"/>
                <w:szCs w:val="24"/>
              </w:rPr>
              <w:t xml:space="preserve"> пищевода</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A105FC" w:rsidRDefault="00E5381D" w:rsidP="001A68F0">
            <w:pPr>
              <w:pStyle w:val="1"/>
              <w:shd w:val="clear" w:color="auto" w:fill="FFFFFF"/>
              <w:spacing w:before="90" w:after="90"/>
              <w:rPr>
                <w:rFonts w:cs="Times New Roman"/>
                <w:b w:val="0"/>
                <w:sz w:val="24"/>
                <w:szCs w:val="24"/>
              </w:rPr>
            </w:pPr>
            <w:r w:rsidRPr="00A105FC">
              <w:rPr>
                <w:rFonts w:cs="Times New Roman"/>
                <w:b w:val="0"/>
                <w:sz w:val="24"/>
                <w:szCs w:val="24"/>
              </w:rPr>
              <w:t>Patients with</w:t>
            </w:r>
            <w:r w:rsidR="00A105FC" w:rsidRPr="00A105FC">
              <w:rPr>
                <w:rFonts w:cs="Times New Roman"/>
                <w:b w:val="0"/>
                <w:sz w:val="24"/>
                <w:szCs w:val="24"/>
                <w:shd w:val="clear" w:color="auto" w:fill="FFFFFF"/>
              </w:rPr>
              <w:t xml:space="preserve">, </w:t>
            </w:r>
            <w:r w:rsidR="009266F9">
              <w:rPr>
                <w:rFonts w:cs="Times New Roman"/>
                <w:b w:val="0"/>
                <w:sz w:val="24"/>
                <w:szCs w:val="24"/>
              </w:rPr>
              <w:t xml:space="preserve">esophageal </w:t>
            </w:r>
            <w:r w:rsidR="00FB1DAD">
              <w:rPr>
                <w:rFonts w:cs="Times New Roman"/>
                <w:b w:val="0"/>
                <w:sz w:val="24"/>
                <w:szCs w:val="24"/>
              </w:rPr>
              <w:t>obstruction, malignant tumor</w:t>
            </w:r>
            <w:r w:rsidR="009266F9">
              <w:rPr>
                <w:rFonts w:cs="Times New Roman"/>
                <w:b w:val="0"/>
                <w:sz w:val="24"/>
                <w:szCs w:val="24"/>
              </w:rPr>
              <w:t xml:space="preserve">s and </w:t>
            </w:r>
            <w:r w:rsidR="00FB1DAD">
              <w:rPr>
                <w:rFonts w:cs="Times New Roman"/>
                <w:b w:val="0"/>
                <w:sz w:val="24"/>
                <w:szCs w:val="24"/>
              </w:rPr>
              <w:t>malformations</w:t>
            </w:r>
          </w:p>
        </w:tc>
      </w:tr>
      <w:tr w:rsidR="00E5381D" w:rsidRPr="00157FED" w:rsidTr="00FB1DAD">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1A68F0">
            <w:pPr>
              <w:pStyle w:val="a0"/>
              <w:jc w:val="both"/>
            </w:pPr>
            <w:proofErr w:type="spellStart"/>
            <w:r>
              <w:rPr>
                <w:b/>
              </w:rPr>
              <w:t>I</w:t>
            </w:r>
            <w:r>
              <w:t>ntervention</w:t>
            </w:r>
            <w:proofErr w:type="spellEnd"/>
            <w:r>
              <w:t xml:space="preserve"> или </w:t>
            </w:r>
            <w:proofErr w:type="spellStart"/>
            <w:r>
              <w:t>Exposure</w:t>
            </w:r>
            <w:proofErr w:type="spellEnd"/>
            <w:r>
              <w:rPr>
                <w:lang w:val="kk-KZ"/>
              </w:rPr>
              <w:t xml:space="preserve"> </w:t>
            </w:r>
            <w:r>
              <w:rPr>
                <w:i/>
              </w:rPr>
              <w:t>(Вмешательство, воздействие: изучаемая технология, используемая для целевой группы)</w:t>
            </w: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FB1DAD" w:rsidRPr="00FB1DAD" w:rsidRDefault="00FB1DAD" w:rsidP="001A68F0">
            <w:pPr>
              <w:pStyle w:val="a0"/>
            </w:pPr>
            <w:proofErr w:type="spellStart"/>
            <w:r>
              <w:rPr>
                <w:lang w:eastAsia="ru-RU"/>
              </w:rPr>
              <w:t>Антестернальный</w:t>
            </w:r>
            <w:proofErr w:type="spellEnd"/>
            <w:r>
              <w:rPr>
                <w:lang w:eastAsia="ru-RU"/>
              </w:rPr>
              <w:t xml:space="preserve"> анастомоз пищевода с интерпозицией тонкой кишки</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FB1DAD" w:rsidRDefault="00FB1DAD" w:rsidP="001A68F0">
            <w:pPr>
              <w:pStyle w:val="a1"/>
            </w:pPr>
            <w:proofErr w:type="spellStart"/>
            <w:r>
              <w:t>Antesternal</w:t>
            </w:r>
            <w:proofErr w:type="spellEnd"/>
            <w:r>
              <w:t xml:space="preserve"> </w:t>
            </w:r>
            <w:r w:rsidR="008F6851" w:rsidRPr="008F6851">
              <w:t xml:space="preserve">   </w:t>
            </w:r>
            <w:r>
              <w:t>esophageal anastomosis with colon interposition</w:t>
            </w:r>
          </w:p>
        </w:tc>
      </w:tr>
      <w:tr w:rsidR="00E5381D" w:rsidRPr="00157FED" w:rsidTr="00FB1DAD">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1A68F0">
            <w:pPr>
              <w:pStyle w:val="a0"/>
              <w:jc w:val="both"/>
            </w:pPr>
            <w:proofErr w:type="spellStart"/>
            <w:r>
              <w:rPr>
                <w:b/>
              </w:rPr>
              <w:t>C</w:t>
            </w:r>
            <w:r>
              <w:t>omparison</w:t>
            </w:r>
            <w:proofErr w:type="spellEnd"/>
            <w:r>
              <w:rPr>
                <w:lang w:val="kk-KZ"/>
              </w:rPr>
              <w:t xml:space="preserve"> </w:t>
            </w:r>
            <w:r>
              <w:rPr>
                <w:i/>
              </w:rPr>
              <w:t>(Альтернативная технология сравнения)</w:t>
            </w:r>
          </w:p>
          <w:p w:rsidR="00E5381D" w:rsidRDefault="00E5381D" w:rsidP="001A68F0">
            <w:pPr>
              <w:pStyle w:val="a0"/>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CC12AF" w:rsidP="001A68F0">
            <w:pPr>
              <w:pStyle w:val="a0"/>
              <w:jc w:val="center"/>
              <w:rPr>
                <w:lang w:eastAsia="ru-RU"/>
              </w:rPr>
            </w:pPr>
            <w:proofErr w:type="spellStart"/>
            <w:r>
              <w:rPr>
                <w:lang w:eastAsia="ru-RU"/>
              </w:rPr>
              <w:t>Эзофаго-эзофагоанастомоз</w:t>
            </w:r>
            <w:proofErr w:type="spellEnd"/>
          </w:p>
          <w:p w:rsidR="00FB1DAD" w:rsidRPr="00157FED" w:rsidRDefault="00FB1DAD" w:rsidP="001A68F0">
            <w:pPr>
              <w:pStyle w:val="a0"/>
              <w:jc w:val="center"/>
            </w:pPr>
          </w:p>
          <w:p w:rsidR="00C63BCA" w:rsidRPr="00FB1DAD" w:rsidRDefault="00FB1DAD" w:rsidP="001A68F0">
            <w:pPr>
              <w:pStyle w:val="a0"/>
              <w:jc w:val="center"/>
              <w:rPr>
                <w:lang w:eastAsia="ru-RU"/>
              </w:rPr>
            </w:pPr>
            <w:proofErr w:type="spellStart"/>
            <w:r w:rsidRPr="008C1109">
              <w:t>Интраторакальный</w:t>
            </w:r>
            <w:proofErr w:type="spellEnd"/>
            <w:r w:rsidRPr="008C1109">
              <w:t xml:space="preserve"> анастомоз пищевода с интерпозицией тонкой кишки</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FB1DAD" w:rsidRDefault="00CC12AF" w:rsidP="001A68F0">
            <w:pPr>
              <w:pStyle w:val="a0"/>
              <w:rPr>
                <w:rStyle w:val="apple-converted-space"/>
                <w:shd w:val="clear" w:color="auto" w:fill="FFFFFF"/>
                <w:lang w:val="en-US"/>
              </w:rPr>
            </w:pPr>
            <w:proofErr w:type="spellStart"/>
            <w:r w:rsidRPr="00FB1DAD">
              <w:rPr>
                <w:rStyle w:val="apple-converted-space"/>
                <w:shd w:val="clear" w:color="auto" w:fill="FFFFFF"/>
                <w:lang w:val="en-US"/>
              </w:rPr>
              <w:t>Esophago-esophagoanastomosis</w:t>
            </w:r>
            <w:proofErr w:type="spellEnd"/>
          </w:p>
          <w:p w:rsidR="00C63BCA" w:rsidRPr="00CC12AF" w:rsidRDefault="00FB1DAD" w:rsidP="001A68F0">
            <w:pPr>
              <w:pStyle w:val="1"/>
              <w:shd w:val="clear" w:color="auto" w:fill="FFFFFF"/>
              <w:spacing w:before="90" w:after="90"/>
            </w:pPr>
            <w:proofErr w:type="spellStart"/>
            <w:r>
              <w:rPr>
                <w:rStyle w:val="apple-converted-space"/>
                <w:b w:val="0"/>
                <w:sz w:val="24"/>
                <w:szCs w:val="24"/>
              </w:rPr>
              <w:t>Intrat</w:t>
            </w:r>
            <w:r w:rsidRPr="00CC12AF">
              <w:rPr>
                <w:rStyle w:val="apple-converted-space"/>
                <w:b w:val="0"/>
                <w:sz w:val="24"/>
                <w:szCs w:val="24"/>
              </w:rPr>
              <w:t>horacic</w:t>
            </w:r>
            <w:proofErr w:type="spellEnd"/>
            <w:r w:rsidRPr="00CC12AF">
              <w:rPr>
                <w:rStyle w:val="apple-converted-space"/>
                <w:b w:val="0"/>
                <w:sz w:val="24"/>
                <w:szCs w:val="24"/>
              </w:rPr>
              <w:t xml:space="preserve"> </w:t>
            </w:r>
            <w:r>
              <w:rPr>
                <w:rStyle w:val="highlight"/>
                <w:b w:val="0"/>
                <w:sz w:val="24"/>
                <w:szCs w:val="24"/>
              </w:rPr>
              <w:t>esophageal anastomosis with jejunum interposition</w:t>
            </w:r>
          </w:p>
        </w:tc>
      </w:tr>
      <w:tr w:rsidR="00E5381D" w:rsidRPr="000F7568" w:rsidTr="00FB1DAD">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1A68F0">
            <w:pPr>
              <w:pStyle w:val="a0"/>
              <w:jc w:val="both"/>
            </w:pPr>
            <w:proofErr w:type="spellStart"/>
            <w:r>
              <w:rPr>
                <w:b/>
              </w:rPr>
              <w:t>O</w:t>
            </w:r>
            <w:r>
              <w:t>utcomes</w:t>
            </w:r>
            <w:proofErr w:type="spellEnd"/>
            <w:r>
              <w:rPr>
                <w:lang w:val="kk-KZ"/>
              </w:rPr>
              <w:t xml:space="preserve"> </w:t>
            </w:r>
            <w:r>
              <w:rPr>
                <w:i/>
              </w:rPr>
              <w:t>(Результат: конечные и промежуточные результаты оценки)</w:t>
            </w:r>
          </w:p>
          <w:p w:rsidR="00E5381D" w:rsidRDefault="00E5381D" w:rsidP="001A68F0">
            <w:pPr>
              <w:pStyle w:val="a0"/>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5712A0" w:rsidRDefault="005712A0" w:rsidP="001A68F0">
            <w:pPr>
              <w:pStyle w:val="ae"/>
              <w:numPr>
                <w:ilvl w:val="0"/>
                <w:numId w:val="1"/>
              </w:numPr>
              <w:ind w:left="59" w:firstLine="0"/>
              <w:rPr>
                <w:sz w:val="24"/>
                <w:szCs w:val="24"/>
              </w:rPr>
            </w:pPr>
            <w:r>
              <w:rPr>
                <w:sz w:val="24"/>
                <w:szCs w:val="24"/>
              </w:rPr>
              <w:t>Выживаемость</w:t>
            </w:r>
          </w:p>
          <w:p w:rsidR="00E5381D" w:rsidRPr="000F7568" w:rsidRDefault="00E5381D" w:rsidP="001A68F0">
            <w:pPr>
              <w:pStyle w:val="ae"/>
              <w:numPr>
                <w:ilvl w:val="0"/>
                <w:numId w:val="1"/>
              </w:numPr>
              <w:ind w:left="59" w:firstLine="0"/>
              <w:rPr>
                <w:sz w:val="24"/>
                <w:szCs w:val="24"/>
              </w:rPr>
            </w:pPr>
            <w:r w:rsidRPr="000F7568">
              <w:rPr>
                <w:sz w:val="24"/>
                <w:szCs w:val="24"/>
              </w:rPr>
              <w:t>Полное выздоровление</w:t>
            </w:r>
          </w:p>
          <w:p w:rsidR="00E5381D" w:rsidRDefault="00E5381D" w:rsidP="001A68F0">
            <w:pPr>
              <w:pStyle w:val="ae"/>
              <w:numPr>
                <w:ilvl w:val="0"/>
                <w:numId w:val="1"/>
              </w:numPr>
              <w:ind w:left="59" w:firstLine="0"/>
            </w:pPr>
            <w:r w:rsidRPr="000F7568">
              <w:rPr>
                <w:sz w:val="24"/>
                <w:szCs w:val="24"/>
              </w:rPr>
              <w:t>Качество жизни</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5712A0" w:rsidRDefault="005712A0" w:rsidP="001A68F0">
            <w:pPr>
              <w:pStyle w:val="ae"/>
              <w:numPr>
                <w:ilvl w:val="0"/>
                <w:numId w:val="2"/>
              </w:numPr>
              <w:ind w:left="59" w:firstLine="0"/>
              <w:rPr>
                <w:sz w:val="24"/>
                <w:szCs w:val="24"/>
              </w:rPr>
            </w:pPr>
            <w:r>
              <w:rPr>
                <w:sz w:val="24"/>
                <w:szCs w:val="24"/>
                <w:lang w:val="en-US"/>
              </w:rPr>
              <w:t>Survival rate</w:t>
            </w:r>
          </w:p>
          <w:p w:rsidR="00E5381D" w:rsidRPr="000F7568" w:rsidRDefault="00E5381D" w:rsidP="001A68F0">
            <w:pPr>
              <w:pStyle w:val="ae"/>
              <w:numPr>
                <w:ilvl w:val="0"/>
                <w:numId w:val="2"/>
              </w:numPr>
              <w:ind w:left="59" w:firstLine="0"/>
              <w:rPr>
                <w:sz w:val="24"/>
                <w:szCs w:val="24"/>
              </w:rPr>
            </w:pPr>
            <w:r w:rsidRPr="000F7568">
              <w:rPr>
                <w:sz w:val="24"/>
                <w:szCs w:val="24"/>
                <w:lang w:val="en-US"/>
              </w:rPr>
              <w:t>Recovery rate</w:t>
            </w:r>
          </w:p>
          <w:p w:rsidR="00E5381D" w:rsidRPr="000F7568" w:rsidRDefault="00E5381D" w:rsidP="001A68F0">
            <w:pPr>
              <w:pStyle w:val="ae"/>
              <w:numPr>
                <w:ilvl w:val="0"/>
                <w:numId w:val="2"/>
              </w:numPr>
              <w:ind w:left="59" w:firstLine="0"/>
              <w:rPr>
                <w:lang w:val="en-US"/>
              </w:rPr>
            </w:pPr>
            <w:r w:rsidRPr="000F7568">
              <w:rPr>
                <w:sz w:val="24"/>
                <w:szCs w:val="24"/>
                <w:lang w:val="en-US"/>
              </w:rPr>
              <w:t>Quality of life</w:t>
            </w:r>
          </w:p>
        </w:tc>
      </w:tr>
    </w:tbl>
    <w:p w:rsidR="00E5381D" w:rsidRDefault="00E5381D">
      <w:pPr>
        <w:pStyle w:val="a0"/>
        <w:ind w:firstLine="567"/>
        <w:jc w:val="center"/>
      </w:pPr>
      <w:r>
        <w:rPr>
          <w:b/>
        </w:rPr>
        <w:t>Таблица №10.</w:t>
      </w:r>
    </w:p>
    <w:p w:rsidR="00E5381D" w:rsidRDefault="00E5381D">
      <w:pPr>
        <w:pStyle w:val="a0"/>
        <w:ind w:firstLine="567"/>
        <w:jc w:val="center"/>
      </w:pPr>
      <w:r>
        <w:rPr>
          <w:b/>
        </w:rPr>
        <w:t>Результаты оценки исследования доказатель</w:t>
      </w:r>
      <w:proofErr w:type="gramStart"/>
      <w:r>
        <w:rPr>
          <w:b/>
        </w:rPr>
        <w:t>ств кл</w:t>
      </w:r>
      <w:proofErr w:type="gramEnd"/>
      <w:r>
        <w:rPr>
          <w:b/>
        </w:rPr>
        <w:t>инической эффективности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1701"/>
        <w:gridCol w:w="1418"/>
        <w:gridCol w:w="6237"/>
      </w:tblGrid>
      <w:tr w:rsidR="002E6060" w:rsidRPr="0095731B"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t>1</w:t>
            </w:r>
          </w:p>
        </w:tc>
        <w:tc>
          <w:tcPr>
            <w:tcW w:w="7655"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t>2</w:t>
            </w:r>
          </w:p>
        </w:tc>
      </w:tr>
      <w:tr w:rsidR="002E6060" w:rsidRPr="0095731B"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t>Номер исследования</w:t>
            </w:r>
          </w:p>
        </w:tc>
        <w:tc>
          <w:tcPr>
            <w:tcW w:w="7655"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rPr>
                <w:lang w:val="en-US"/>
              </w:rPr>
              <w:t>1</w:t>
            </w:r>
          </w:p>
        </w:tc>
      </w:tr>
      <w:tr w:rsidR="002E6060" w:rsidRPr="00157FED"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A156FC" w:rsidRDefault="00E5381D">
            <w:pPr>
              <w:pStyle w:val="a0"/>
              <w:jc w:val="center"/>
            </w:pPr>
            <w:r w:rsidRPr="00A156FC">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A156FC" w:rsidRDefault="00E5381D">
            <w:pPr>
              <w:pStyle w:val="a0"/>
              <w:jc w:val="center"/>
            </w:pPr>
            <w:r w:rsidRPr="00A156FC">
              <w:t>Название исследования, авторы, год публикации, ссылка на источник</w:t>
            </w:r>
          </w:p>
        </w:tc>
        <w:tc>
          <w:tcPr>
            <w:tcW w:w="7655"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A156FC" w:rsidRDefault="00157FED" w:rsidP="00A156FC">
            <w:pPr>
              <w:pStyle w:val="1"/>
              <w:shd w:val="clear" w:color="auto" w:fill="FFFFFF"/>
              <w:spacing w:before="90" w:after="90" w:line="270" w:lineRule="atLeast"/>
              <w:rPr>
                <w:rFonts w:cs="Times New Roman"/>
                <w:b w:val="0"/>
                <w:sz w:val="24"/>
                <w:szCs w:val="24"/>
              </w:rPr>
            </w:pPr>
            <w:hyperlink r:id="rId6" w:history="1">
              <w:proofErr w:type="spellStart"/>
              <w:r w:rsidR="00A156FC" w:rsidRPr="00A156FC">
                <w:rPr>
                  <w:rStyle w:val="af3"/>
                  <w:b w:val="0"/>
                  <w:color w:val="660066"/>
                  <w:sz w:val="24"/>
                  <w:szCs w:val="24"/>
                  <w:shd w:val="clear" w:color="auto" w:fill="FFFFFF"/>
                </w:rPr>
                <w:t>Reslinger</w:t>
              </w:r>
              <w:proofErr w:type="spellEnd"/>
              <w:r w:rsidR="00A156FC" w:rsidRPr="00A156FC">
                <w:rPr>
                  <w:rStyle w:val="af3"/>
                  <w:b w:val="0"/>
                  <w:color w:val="660066"/>
                  <w:sz w:val="24"/>
                  <w:szCs w:val="24"/>
                  <w:shd w:val="clear" w:color="auto" w:fill="FFFFFF"/>
                </w:rPr>
                <w:t xml:space="preserve"> V</w:t>
              </w:r>
            </w:hyperlink>
            <w:r w:rsidR="00A156FC" w:rsidRPr="00A156FC">
              <w:rPr>
                <w:rFonts w:cs="Times New Roman"/>
                <w:b w:val="0"/>
                <w:sz w:val="24"/>
                <w:szCs w:val="24"/>
                <w:shd w:val="clear" w:color="auto" w:fill="FFFFFF"/>
              </w:rPr>
              <w:t>,</w:t>
            </w:r>
            <w:r w:rsidR="00A156FC" w:rsidRPr="00A156FC">
              <w:rPr>
                <w:rStyle w:val="apple-converted-space"/>
                <w:b w:val="0"/>
                <w:sz w:val="24"/>
                <w:szCs w:val="24"/>
                <w:shd w:val="clear" w:color="auto" w:fill="FFFFFF"/>
              </w:rPr>
              <w:t> </w:t>
            </w:r>
            <w:proofErr w:type="spellStart"/>
            <w:r w:rsidR="00A156FC" w:rsidRPr="00A156FC">
              <w:rPr>
                <w:rFonts w:cs="Times New Roman"/>
                <w:b w:val="0"/>
                <w:sz w:val="24"/>
                <w:szCs w:val="24"/>
              </w:rPr>
              <w:fldChar w:fldCharType="begin"/>
            </w:r>
            <w:r w:rsidR="00A156FC" w:rsidRPr="00A156FC">
              <w:rPr>
                <w:rFonts w:cs="Times New Roman"/>
                <w:b w:val="0"/>
                <w:sz w:val="24"/>
                <w:szCs w:val="24"/>
              </w:rPr>
              <w:instrText xml:space="preserve"> HYPERLINK "http://www.ncbi.nlm.nih.gov/pubmed/?term=Tranchart%20H%5BAuthor%5D&amp;cauthor=true&amp;cauthor_uid=26699417" </w:instrText>
            </w:r>
            <w:r w:rsidR="00A156FC" w:rsidRPr="00A156FC">
              <w:rPr>
                <w:rFonts w:cs="Times New Roman"/>
                <w:b w:val="0"/>
                <w:sz w:val="24"/>
                <w:szCs w:val="24"/>
              </w:rPr>
              <w:fldChar w:fldCharType="separate"/>
            </w:r>
            <w:r w:rsidR="00A156FC" w:rsidRPr="00A156FC">
              <w:rPr>
                <w:rStyle w:val="af3"/>
                <w:b w:val="0"/>
                <w:color w:val="660066"/>
                <w:sz w:val="24"/>
                <w:szCs w:val="24"/>
                <w:shd w:val="clear" w:color="auto" w:fill="FFFFFF"/>
              </w:rPr>
              <w:t>Tranchart</w:t>
            </w:r>
            <w:proofErr w:type="spellEnd"/>
            <w:r w:rsidR="00A156FC" w:rsidRPr="00A156FC">
              <w:rPr>
                <w:rStyle w:val="af3"/>
                <w:b w:val="0"/>
                <w:color w:val="660066"/>
                <w:sz w:val="24"/>
                <w:szCs w:val="24"/>
                <w:shd w:val="clear" w:color="auto" w:fill="FFFFFF"/>
              </w:rPr>
              <w:t xml:space="preserve"> H</w:t>
            </w:r>
            <w:r w:rsidR="00A156FC" w:rsidRPr="00A156FC">
              <w:rPr>
                <w:rFonts w:cs="Times New Roman"/>
                <w:b w:val="0"/>
                <w:sz w:val="24"/>
                <w:szCs w:val="24"/>
              </w:rPr>
              <w:fldChar w:fldCharType="end"/>
            </w:r>
            <w:r w:rsidR="00A156FC" w:rsidRPr="00A156FC">
              <w:rPr>
                <w:rFonts w:cs="Times New Roman"/>
                <w:b w:val="0"/>
                <w:sz w:val="24"/>
                <w:szCs w:val="24"/>
                <w:shd w:val="clear" w:color="auto" w:fill="FFFFFF"/>
              </w:rPr>
              <w:t xml:space="preserve">, </w:t>
            </w:r>
            <w:hyperlink r:id="rId7" w:history="1">
              <w:r w:rsidR="00A156FC" w:rsidRPr="00A156FC">
                <w:rPr>
                  <w:rStyle w:val="af3"/>
                  <w:b w:val="0"/>
                  <w:color w:val="660066"/>
                  <w:sz w:val="24"/>
                  <w:szCs w:val="24"/>
                  <w:shd w:val="clear" w:color="auto" w:fill="FFFFFF"/>
                </w:rPr>
                <w:t>D'Annunzio E</w:t>
              </w:r>
            </w:hyperlink>
            <w:r w:rsidR="00A156FC" w:rsidRPr="00A156FC">
              <w:rPr>
                <w:rFonts w:cs="Times New Roman"/>
                <w:b w:val="0"/>
                <w:sz w:val="24"/>
                <w:szCs w:val="24"/>
                <w:shd w:val="clear" w:color="auto" w:fill="FFFFFF"/>
              </w:rPr>
              <w:t xml:space="preserve">, </w:t>
            </w:r>
            <w:hyperlink r:id="rId8" w:history="1">
              <w:proofErr w:type="spellStart"/>
              <w:r w:rsidR="00A156FC" w:rsidRPr="00A156FC">
                <w:rPr>
                  <w:rStyle w:val="af3"/>
                  <w:b w:val="0"/>
                  <w:color w:val="660066"/>
                  <w:sz w:val="24"/>
                  <w:szCs w:val="24"/>
                  <w:shd w:val="clear" w:color="auto" w:fill="FFFFFF"/>
                </w:rPr>
                <w:t>Poghosyan</w:t>
              </w:r>
              <w:proofErr w:type="spellEnd"/>
              <w:r w:rsidR="00A156FC" w:rsidRPr="00A156FC">
                <w:rPr>
                  <w:rStyle w:val="af3"/>
                  <w:b w:val="0"/>
                  <w:color w:val="660066"/>
                  <w:sz w:val="24"/>
                  <w:szCs w:val="24"/>
                  <w:shd w:val="clear" w:color="auto" w:fill="FFFFFF"/>
                </w:rPr>
                <w:t xml:space="preserve"> T</w:t>
              </w:r>
            </w:hyperlink>
            <w:r w:rsidR="00A156FC" w:rsidRPr="00A156FC">
              <w:rPr>
                <w:rFonts w:cs="Times New Roman"/>
                <w:b w:val="0"/>
                <w:sz w:val="24"/>
                <w:szCs w:val="24"/>
                <w:shd w:val="clear" w:color="auto" w:fill="FFFFFF"/>
              </w:rPr>
              <w:t xml:space="preserve">, </w:t>
            </w:r>
            <w:hyperlink r:id="rId9" w:history="1">
              <w:proofErr w:type="spellStart"/>
              <w:r w:rsidR="00A156FC" w:rsidRPr="00A156FC">
                <w:rPr>
                  <w:rStyle w:val="af3"/>
                  <w:b w:val="0"/>
                  <w:color w:val="660066"/>
                  <w:sz w:val="24"/>
                  <w:szCs w:val="24"/>
                  <w:shd w:val="clear" w:color="auto" w:fill="FFFFFF"/>
                </w:rPr>
                <w:t>Quero</w:t>
              </w:r>
              <w:proofErr w:type="spellEnd"/>
              <w:r w:rsidR="00A156FC" w:rsidRPr="00A156FC">
                <w:rPr>
                  <w:rStyle w:val="af3"/>
                  <w:b w:val="0"/>
                  <w:color w:val="660066"/>
                  <w:sz w:val="24"/>
                  <w:szCs w:val="24"/>
                  <w:shd w:val="clear" w:color="auto" w:fill="FFFFFF"/>
                </w:rPr>
                <w:t xml:space="preserve"> L</w:t>
              </w:r>
            </w:hyperlink>
            <w:r w:rsidR="00A156FC" w:rsidRPr="00A156FC">
              <w:rPr>
                <w:rFonts w:cs="Times New Roman"/>
                <w:b w:val="0"/>
                <w:sz w:val="24"/>
                <w:szCs w:val="24"/>
                <w:shd w:val="clear" w:color="auto" w:fill="FFFFFF"/>
              </w:rPr>
              <w:t xml:space="preserve">, </w:t>
            </w:r>
            <w:hyperlink r:id="rId10" w:history="1">
              <w:r w:rsidR="00A156FC" w:rsidRPr="00A156FC">
                <w:rPr>
                  <w:rStyle w:val="af3"/>
                  <w:b w:val="0"/>
                  <w:color w:val="660066"/>
                  <w:sz w:val="24"/>
                  <w:szCs w:val="24"/>
                  <w:shd w:val="clear" w:color="auto" w:fill="FFFFFF"/>
                </w:rPr>
                <w:t>Munoz-</w:t>
              </w:r>
              <w:proofErr w:type="spellStart"/>
              <w:r w:rsidR="00A156FC" w:rsidRPr="00A156FC">
                <w:rPr>
                  <w:rStyle w:val="af3"/>
                  <w:b w:val="0"/>
                  <w:color w:val="660066"/>
                  <w:sz w:val="24"/>
                  <w:szCs w:val="24"/>
                  <w:shd w:val="clear" w:color="auto" w:fill="FFFFFF"/>
                </w:rPr>
                <w:t>Bongrand</w:t>
              </w:r>
              <w:proofErr w:type="spellEnd"/>
              <w:r w:rsidR="00A156FC" w:rsidRPr="00A156FC">
                <w:rPr>
                  <w:rStyle w:val="af3"/>
                  <w:b w:val="0"/>
                  <w:color w:val="660066"/>
                  <w:sz w:val="24"/>
                  <w:szCs w:val="24"/>
                  <w:shd w:val="clear" w:color="auto" w:fill="FFFFFF"/>
                </w:rPr>
                <w:t xml:space="preserve"> N</w:t>
              </w:r>
            </w:hyperlink>
            <w:r w:rsidR="00A156FC" w:rsidRPr="00A156FC">
              <w:rPr>
                <w:rFonts w:cs="Times New Roman"/>
                <w:b w:val="0"/>
                <w:sz w:val="24"/>
                <w:szCs w:val="24"/>
                <w:shd w:val="clear" w:color="auto" w:fill="FFFFFF"/>
              </w:rPr>
              <w:t xml:space="preserve">, </w:t>
            </w:r>
            <w:hyperlink r:id="rId11" w:history="1">
              <w:r w:rsidR="00A156FC" w:rsidRPr="00A156FC">
                <w:rPr>
                  <w:rStyle w:val="af3"/>
                  <w:b w:val="0"/>
                  <w:color w:val="660066"/>
                  <w:sz w:val="24"/>
                  <w:szCs w:val="24"/>
                  <w:shd w:val="clear" w:color="auto" w:fill="FFFFFF"/>
                </w:rPr>
                <w:t>Corte H</w:t>
              </w:r>
            </w:hyperlink>
            <w:r w:rsidR="00A156FC" w:rsidRPr="00A156FC">
              <w:rPr>
                <w:rFonts w:cs="Times New Roman"/>
                <w:b w:val="0"/>
                <w:sz w:val="24"/>
                <w:szCs w:val="24"/>
                <w:shd w:val="clear" w:color="auto" w:fill="FFFFFF"/>
              </w:rPr>
              <w:t xml:space="preserve">, </w:t>
            </w:r>
            <w:hyperlink r:id="rId12" w:history="1">
              <w:proofErr w:type="spellStart"/>
              <w:r w:rsidR="00A156FC" w:rsidRPr="00A156FC">
                <w:rPr>
                  <w:rStyle w:val="af3"/>
                  <w:b w:val="0"/>
                  <w:color w:val="660066"/>
                  <w:sz w:val="24"/>
                  <w:szCs w:val="24"/>
                  <w:shd w:val="clear" w:color="auto" w:fill="FFFFFF"/>
                </w:rPr>
                <w:t>Sarfati</w:t>
              </w:r>
              <w:proofErr w:type="spellEnd"/>
              <w:r w:rsidR="00A156FC" w:rsidRPr="00A156FC">
                <w:rPr>
                  <w:rStyle w:val="af3"/>
                  <w:b w:val="0"/>
                  <w:color w:val="660066"/>
                  <w:sz w:val="24"/>
                  <w:szCs w:val="24"/>
                  <w:shd w:val="clear" w:color="auto" w:fill="FFFFFF"/>
                </w:rPr>
                <w:t xml:space="preserve"> E</w:t>
              </w:r>
            </w:hyperlink>
            <w:r w:rsidR="00A156FC" w:rsidRPr="00A156FC">
              <w:rPr>
                <w:rFonts w:cs="Times New Roman"/>
                <w:b w:val="0"/>
                <w:sz w:val="24"/>
                <w:szCs w:val="24"/>
                <w:shd w:val="clear" w:color="auto" w:fill="FFFFFF"/>
              </w:rPr>
              <w:t xml:space="preserve">, </w:t>
            </w:r>
            <w:hyperlink r:id="rId13" w:history="1">
              <w:proofErr w:type="spellStart"/>
              <w:r w:rsidR="00A156FC" w:rsidRPr="00A156FC">
                <w:rPr>
                  <w:rStyle w:val="af3"/>
                  <w:b w:val="0"/>
                  <w:color w:val="660066"/>
                  <w:sz w:val="24"/>
                  <w:szCs w:val="24"/>
                  <w:shd w:val="clear" w:color="auto" w:fill="FFFFFF"/>
                </w:rPr>
                <w:t>Cattan</w:t>
              </w:r>
              <w:proofErr w:type="spellEnd"/>
              <w:r w:rsidR="00A156FC" w:rsidRPr="00A156FC">
                <w:rPr>
                  <w:rStyle w:val="af3"/>
                  <w:b w:val="0"/>
                  <w:color w:val="660066"/>
                  <w:sz w:val="24"/>
                  <w:szCs w:val="24"/>
                  <w:shd w:val="clear" w:color="auto" w:fill="FFFFFF"/>
                </w:rPr>
                <w:t xml:space="preserve"> P</w:t>
              </w:r>
            </w:hyperlink>
            <w:r w:rsidR="00A156FC" w:rsidRPr="00A156FC">
              <w:rPr>
                <w:rFonts w:cs="Times New Roman"/>
                <w:b w:val="0"/>
                <w:sz w:val="24"/>
                <w:szCs w:val="24"/>
                <w:shd w:val="clear" w:color="auto" w:fill="FFFFFF"/>
              </w:rPr>
              <w:t xml:space="preserve">, </w:t>
            </w:r>
            <w:hyperlink r:id="rId14" w:history="1">
              <w:proofErr w:type="spellStart"/>
              <w:r w:rsidR="00A156FC" w:rsidRPr="00A156FC">
                <w:rPr>
                  <w:rStyle w:val="af3"/>
                  <w:b w:val="0"/>
                  <w:color w:val="660066"/>
                  <w:sz w:val="24"/>
                  <w:szCs w:val="24"/>
                  <w:shd w:val="clear" w:color="auto" w:fill="FFFFFF"/>
                </w:rPr>
                <w:t>Chirica</w:t>
              </w:r>
              <w:proofErr w:type="spellEnd"/>
              <w:r w:rsidR="00A156FC" w:rsidRPr="00A156FC">
                <w:rPr>
                  <w:rStyle w:val="af3"/>
                  <w:b w:val="0"/>
                  <w:color w:val="660066"/>
                  <w:sz w:val="24"/>
                  <w:szCs w:val="24"/>
                  <w:shd w:val="clear" w:color="auto" w:fill="FFFFFF"/>
                </w:rPr>
                <w:t xml:space="preserve"> M</w:t>
              </w:r>
            </w:hyperlink>
            <w:r w:rsidR="009266F9" w:rsidRPr="00A156FC">
              <w:rPr>
                <w:rFonts w:cs="Times New Roman"/>
                <w:b w:val="0"/>
                <w:sz w:val="24"/>
                <w:szCs w:val="24"/>
                <w:shd w:val="clear" w:color="auto" w:fill="FFFFFF"/>
              </w:rPr>
              <w:t>.</w:t>
            </w:r>
            <w:r w:rsidR="00E5381D" w:rsidRPr="00A156FC">
              <w:rPr>
                <w:rFonts w:cs="Times New Roman"/>
                <w:b w:val="0"/>
                <w:sz w:val="24"/>
                <w:szCs w:val="24"/>
              </w:rPr>
              <w:t xml:space="preserve"> </w:t>
            </w:r>
            <w:proofErr w:type="gramStart"/>
            <w:r w:rsidR="00A156FC" w:rsidRPr="00A156FC">
              <w:rPr>
                <w:rFonts w:cs="Times New Roman"/>
                <w:b w:val="0"/>
                <w:sz w:val="24"/>
                <w:szCs w:val="24"/>
              </w:rPr>
              <w:t xml:space="preserve">Esophageal reconstruction by </w:t>
            </w:r>
            <w:r w:rsidR="00A156FC" w:rsidRPr="00A156FC">
              <w:rPr>
                <w:rStyle w:val="highlight"/>
                <w:b w:val="0"/>
                <w:sz w:val="24"/>
                <w:szCs w:val="24"/>
              </w:rPr>
              <w:t xml:space="preserve">colon interposition </w:t>
            </w:r>
            <w:r w:rsidR="00A156FC" w:rsidRPr="00A156FC">
              <w:rPr>
                <w:rFonts w:cs="Times New Roman"/>
                <w:b w:val="0"/>
                <w:sz w:val="24"/>
                <w:szCs w:val="24"/>
              </w:rPr>
              <w:t xml:space="preserve">after </w:t>
            </w:r>
            <w:proofErr w:type="spellStart"/>
            <w:r w:rsidR="00A156FC" w:rsidRPr="00A156FC">
              <w:rPr>
                <w:rStyle w:val="highlight"/>
                <w:b w:val="0"/>
                <w:sz w:val="24"/>
                <w:szCs w:val="24"/>
              </w:rPr>
              <w:t>esophagectomy</w:t>
            </w:r>
            <w:proofErr w:type="spellEnd"/>
            <w:r w:rsidR="00A156FC" w:rsidRPr="00A156FC">
              <w:rPr>
                <w:rStyle w:val="highlight"/>
                <w:b w:val="0"/>
                <w:sz w:val="24"/>
                <w:szCs w:val="24"/>
              </w:rPr>
              <w:t xml:space="preserve"> </w:t>
            </w:r>
            <w:r w:rsidR="00A156FC" w:rsidRPr="00A156FC">
              <w:rPr>
                <w:rFonts w:cs="Times New Roman"/>
                <w:b w:val="0"/>
                <w:sz w:val="24"/>
                <w:szCs w:val="24"/>
              </w:rPr>
              <w:t>for cancer analysis of current indications, operative outcomes, and long-term survival.</w:t>
            </w:r>
            <w:proofErr w:type="gramEnd"/>
            <w:r w:rsidR="00A156FC" w:rsidRPr="00A156FC">
              <w:rPr>
                <w:rFonts w:cs="Times New Roman"/>
                <w:b w:val="0"/>
                <w:sz w:val="24"/>
                <w:szCs w:val="24"/>
              </w:rPr>
              <w:t xml:space="preserve"> </w:t>
            </w:r>
            <w:hyperlink r:id="rId15" w:tooltip="Journal of surgical oncology." w:history="1">
              <w:proofErr w:type="gramStart"/>
              <w:r w:rsidR="00A156FC" w:rsidRPr="00A156FC">
                <w:rPr>
                  <w:rStyle w:val="af3"/>
                  <w:b w:val="0"/>
                  <w:color w:val="660066"/>
                  <w:sz w:val="24"/>
                  <w:szCs w:val="24"/>
                  <w:shd w:val="clear" w:color="auto" w:fill="FFFFFF"/>
                </w:rPr>
                <w:t xml:space="preserve">J </w:t>
              </w:r>
              <w:proofErr w:type="spellStart"/>
              <w:r w:rsidR="00A156FC" w:rsidRPr="00A156FC">
                <w:rPr>
                  <w:rStyle w:val="af3"/>
                  <w:b w:val="0"/>
                  <w:color w:val="660066"/>
                  <w:sz w:val="24"/>
                  <w:szCs w:val="24"/>
                  <w:shd w:val="clear" w:color="auto" w:fill="FFFFFF"/>
                </w:rPr>
                <w:t>Surg</w:t>
              </w:r>
              <w:proofErr w:type="spellEnd"/>
              <w:r w:rsidR="00A156FC" w:rsidRPr="00A156FC">
                <w:rPr>
                  <w:rStyle w:val="af3"/>
                  <w:b w:val="0"/>
                  <w:color w:val="660066"/>
                  <w:sz w:val="24"/>
                  <w:szCs w:val="24"/>
                  <w:shd w:val="clear" w:color="auto" w:fill="FFFFFF"/>
                </w:rPr>
                <w:t xml:space="preserve"> </w:t>
              </w:r>
              <w:proofErr w:type="spellStart"/>
              <w:r w:rsidR="00A156FC" w:rsidRPr="00A156FC">
                <w:rPr>
                  <w:rStyle w:val="af3"/>
                  <w:b w:val="0"/>
                  <w:color w:val="660066"/>
                  <w:sz w:val="24"/>
                  <w:szCs w:val="24"/>
                  <w:shd w:val="clear" w:color="auto" w:fill="FFFFFF"/>
                </w:rPr>
                <w:t>Oncol</w:t>
              </w:r>
              <w:proofErr w:type="spellEnd"/>
              <w:r w:rsidR="00A156FC" w:rsidRPr="00A156FC">
                <w:rPr>
                  <w:rStyle w:val="af3"/>
                  <w:b w:val="0"/>
                  <w:color w:val="660066"/>
                  <w:sz w:val="24"/>
                  <w:szCs w:val="24"/>
                  <w:shd w:val="clear" w:color="auto" w:fill="FFFFFF"/>
                </w:rPr>
                <w:t>.</w:t>
              </w:r>
              <w:proofErr w:type="gramEnd"/>
            </w:hyperlink>
            <w:r w:rsidR="00A156FC" w:rsidRPr="00A156FC">
              <w:rPr>
                <w:rStyle w:val="apple-converted-space"/>
                <w:b w:val="0"/>
                <w:sz w:val="24"/>
                <w:szCs w:val="24"/>
                <w:shd w:val="clear" w:color="auto" w:fill="FFFFFF"/>
              </w:rPr>
              <w:t xml:space="preserve"> </w:t>
            </w:r>
            <w:r w:rsidR="00A156FC" w:rsidRPr="00A156FC">
              <w:rPr>
                <w:rFonts w:cs="Times New Roman"/>
                <w:b w:val="0"/>
                <w:sz w:val="24"/>
                <w:szCs w:val="24"/>
                <w:shd w:val="clear" w:color="auto" w:fill="FFFFFF"/>
              </w:rPr>
              <w:t>2016 Feb</w:t>
            </w:r>
            <w:proofErr w:type="gramStart"/>
            <w:r w:rsidR="00A156FC" w:rsidRPr="00A156FC">
              <w:rPr>
                <w:rFonts w:cs="Times New Roman"/>
                <w:b w:val="0"/>
                <w:sz w:val="24"/>
                <w:szCs w:val="24"/>
                <w:shd w:val="clear" w:color="auto" w:fill="FFFFFF"/>
              </w:rPr>
              <w:t>;113</w:t>
            </w:r>
            <w:proofErr w:type="gramEnd"/>
            <w:r w:rsidR="00A156FC" w:rsidRPr="00A156FC">
              <w:rPr>
                <w:rFonts w:cs="Times New Roman"/>
                <w:b w:val="0"/>
                <w:sz w:val="24"/>
                <w:szCs w:val="24"/>
                <w:shd w:val="clear" w:color="auto" w:fill="FFFFFF"/>
              </w:rPr>
              <w:t>(2):159-64</w:t>
            </w:r>
          </w:p>
          <w:p w:rsidR="00E5381D" w:rsidRPr="00A156FC" w:rsidRDefault="00157FED" w:rsidP="00A156FC">
            <w:pPr>
              <w:shd w:val="clear" w:color="auto" w:fill="FFFFFF"/>
              <w:spacing w:line="348" w:lineRule="atLeast"/>
              <w:jc w:val="center"/>
              <w:rPr>
                <w:rFonts w:ascii="Times New Roman" w:hAnsi="Times New Roman"/>
                <w:color w:val="000000"/>
                <w:sz w:val="24"/>
                <w:szCs w:val="24"/>
                <w:lang w:val="en-US"/>
              </w:rPr>
            </w:pPr>
            <w:hyperlink r:id="rId16" w:history="1">
              <w:r w:rsidR="00A156FC" w:rsidRPr="00A156FC">
                <w:rPr>
                  <w:rStyle w:val="af3"/>
                  <w:rFonts w:ascii="Times New Roman" w:hAnsi="Times New Roman"/>
                  <w:sz w:val="24"/>
                  <w:szCs w:val="24"/>
                  <w:lang w:val="en-US"/>
                </w:rPr>
                <w:t>http://www.ncb</w:t>
              </w:r>
              <w:r w:rsidR="00A156FC" w:rsidRPr="00A156FC">
                <w:rPr>
                  <w:rStyle w:val="af3"/>
                  <w:rFonts w:ascii="Times New Roman" w:hAnsi="Times New Roman"/>
                  <w:sz w:val="24"/>
                  <w:szCs w:val="24"/>
                  <w:lang w:val="en-US"/>
                </w:rPr>
                <w:t>i</w:t>
              </w:r>
              <w:r w:rsidR="00A156FC" w:rsidRPr="00A156FC">
                <w:rPr>
                  <w:rStyle w:val="af3"/>
                  <w:rFonts w:ascii="Times New Roman" w:hAnsi="Times New Roman"/>
                  <w:sz w:val="24"/>
                  <w:szCs w:val="24"/>
                  <w:lang w:val="en-US"/>
                </w:rPr>
                <w:t>.nlm.nih.gov/pubmed/26699417</w:t>
              </w:r>
            </w:hyperlink>
            <w:r w:rsidR="00A156FC" w:rsidRPr="00A156FC">
              <w:rPr>
                <w:rFonts w:ascii="Times New Roman" w:hAnsi="Times New Roman"/>
                <w:sz w:val="24"/>
                <w:szCs w:val="24"/>
                <w:lang w:val="en-US"/>
              </w:rPr>
              <w:t xml:space="preserve"> </w:t>
            </w:r>
          </w:p>
        </w:tc>
      </w:tr>
      <w:tr w:rsidR="0035583B" w:rsidRPr="0095731B"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Pr="00A156FC" w:rsidRDefault="0035583B">
            <w:pPr>
              <w:pStyle w:val="a0"/>
              <w:jc w:val="center"/>
            </w:pPr>
            <w:proofErr w:type="spellStart"/>
            <w:r>
              <w:t>Несравнительное</w:t>
            </w:r>
            <w:proofErr w:type="spellEnd"/>
            <w:r>
              <w:t xml:space="preserve"> исследование, анализ случаев, экспертная оценка</w:t>
            </w:r>
          </w:p>
        </w:tc>
      </w:tr>
      <w:tr w:rsidR="0035583B" w:rsidRPr="0095731B"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Pr="00A156FC" w:rsidRDefault="0035583B">
            <w:pPr>
              <w:pStyle w:val="a0"/>
              <w:jc w:val="center"/>
              <w:rPr>
                <w:lang w:val="en-US"/>
              </w:rPr>
            </w:pPr>
            <w:r>
              <w:rPr>
                <w:b/>
                <w:lang w:val="en-US"/>
              </w:rPr>
              <w:t>1</w:t>
            </w:r>
          </w:p>
        </w:tc>
      </w:tr>
      <w:tr w:rsidR="0035583B" w:rsidRPr="0095731B"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lastRenderedPageBreak/>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35583B">
            <w:pPr>
              <w:pStyle w:val="a0"/>
              <w:tabs>
                <w:tab w:val="left" w:pos="280"/>
              </w:tabs>
              <w:jc w:val="both"/>
            </w:pPr>
            <w:r>
              <w:t>Пациенты с диагнозом: рак</w:t>
            </w:r>
            <w:r>
              <w:rPr>
                <w:lang w:eastAsia="en-US"/>
              </w:rPr>
              <w:t xml:space="preserve"> пищевода</w:t>
            </w:r>
            <w:r w:rsidRPr="00A156FC">
              <w:rPr>
                <w:lang w:eastAsia="en-US"/>
              </w:rPr>
              <w:t xml:space="preserve"> </w:t>
            </w:r>
            <w:r>
              <w:rPr>
                <w:lang w:eastAsia="en-US"/>
              </w:rPr>
              <w:t xml:space="preserve">и желудка, </w:t>
            </w:r>
            <w:r>
              <w:t xml:space="preserve"> множитель – 1 </w:t>
            </w:r>
          </w:p>
        </w:tc>
      </w:tr>
      <w:tr w:rsidR="0035583B" w:rsidRPr="0095731B"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1</w:t>
            </w:r>
          </w:p>
        </w:tc>
      </w:tr>
      <w:tr w:rsidR="0035583B" w:rsidRPr="0095731B"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I, 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35583B">
            <w:pPr>
              <w:pStyle w:val="a0"/>
              <w:jc w:val="both"/>
            </w:pPr>
            <w:r>
              <w:t xml:space="preserve">Реконструкция пищевода после </w:t>
            </w:r>
            <w:proofErr w:type="spellStart"/>
            <w:r>
              <w:t>э</w:t>
            </w:r>
            <w:r w:rsidRPr="00C87EB8">
              <w:t>зофаг</w:t>
            </w:r>
            <w:r>
              <w:t>эктомии</w:t>
            </w:r>
            <w:proofErr w:type="spellEnd"/>
            <w:r>
              <w:t xml:space="preserve"> с интерпозицией ободочной кишки, множитель – 0,5 </w:t>
            </w:r>
          </w:p>
        </w:tc>
      </w:tr>
      <w:tr w:rsidR="0035583B" w:rsidRPr="0095731B"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0,5</w:t>
            </w:r>
          </w:p>
        </w:tc>
      </w:tr>
      <w:tr w:rsidR="0035583B" w:rsidRPr="00A156FC"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O</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Pr="00A156FC" w:rsidRDefault="0035583B" w:rsidP="00A156FC">
            <w:pPr>
              <w:pStyle w:val="ae"/>
              <w:tabs>
                <w:tab w:val="left" w:pos="232"/>
              </w:tabs>
              <w:ind w:left="0"/>
            </w:pPr>
            <w:r>
              <w:rPr>
                <w:sz w:val="24"/>
                <w:szCs w:val="24"/>
              </w:rPr>
              <w:t>Выживаемост</w:t>
            </w:r>
            <w:r w:rsidRPr="00A156FC">
              <w:rPr>
                <w:sz w:val="24"/>
                <w:szCs w:val="24"/>
              </w:rPr>
              <w:t xml:space="preserve">ь через </w:t>
            </w:r>
            <w:r w:rsidRPr="00A156FC">
              <w:rPr>
                <w:sz w:val="24"/>
                <w:szCs w:val="24"/>
                <w:shd w:val="clear" w:color="auto" w:fill="FFFFFF"/>
              </w:rPr>
              <w:t>1-, 3-, и 5 лет составила 81%, 51%, и 38%, соответственно</w:t>
            </w:r>
            <w:r w:rsidRPr="00A156FC">
              <w:rPr>
                <w:sz w:val="24"/>
                <w:szCs w:val="24"/>
              </w:rPr>
              <w:t xml:space="preserve">, </w:t>
            </w:r>
            <w:r>
              <w:rPr>
                <w:sz w:val="24"/>
                <w:szCs w:val="24"/>
              </w:rPr>
              <w:t>множитель</w:t>
            </w:r>
            <w:r w:rsidRPr="00A156FC">
              <w:rPr>
                <w:sz w:val="24"/>
                <w:szCs w:val="24"/>
              </w:rPr>
              <w:t xml:space="preserve"> – 1</w:t>
            </w:r>
          </w:p>
        </w:tc>
      </w:tr>
      <w:tr w:rsidR="0035583B" w:rsidRPr="00167E71"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Pr="00A156FC"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Pr="00A156FC"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Pr="00167E71" w:rsidRDefault="0035583B">
            <w:pPr>
              <w:pStyle w:val="a0"/>
              <w:jc w:val="center"/>
            </w:pPr>
            <w:r w:rsidRPr="00167E71">
              <w:t>балл</w:t>
            </w:r>
          </w:p>
        </w:tc>
        <w:tc>
          <w:tcPr>
            <w:tcW w:w="623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Pr="00167E71" w:rsidRDefault="0035583B">
            <w:pPr>
              <w:pStyle w:val="a0"/>
              <w:jc w:val="center"/>
            </w:pPr>
            <w:r>
              <w:t>1</w:t>
            </w:r>
          </w:p>
        </w:tc>
      </w:tr>
    </w:tbl>
    <w:p w:rsidR="00E5381D" w:rsidRPr="00167E71" w:rsidRDefault="00E5381D">
      <w:pPr>
        <w:pStyle w:val="a0"/>
        <w:ind w:firstLine="567"/>
        <w:jc w:val="center"/>
      </w:pP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1701"/>
        <w:gridCol w:w="1418"/>
        <w:gridCol w:w="6338"/>
      </w:tblGrid>
      <w:tr w:rsidR="00E5381D" w:rsidRPr="00167E71"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1</w:t>
            </w:r>
          </w:p>
        </w:tc>
        <w:tc>
          <w:tcPr>
            <w:tcW w:w="775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2</w:t>
            </w:r>
          </w:p>
        </w:tc>
      </w:tr>
      <w:tr w:rsidR="00E5381D" w:rsidRPr="00167E71"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E6233" w:rsidRDefault="00E5381D">
            <w:pPr>
              <w:pStyle w:val="a0"/>
              <w:jc w:val="center"/>
            </w:pPr>
            <w:r w:rsidRPr="00EE6233">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E6233" w:rsidRDefault="00E5381D">
            <w:pPr>
              <w:pStyle w:val="a0"/>
              <w:jc w:val="center"/>
            </w:pPr>
            <w:r w:rsidRPr="00EE6233">
              <w:t>Номер исследования</w:t>
            </w:r>
          </w:p>
        </w:tc>
        <w:tc>
          <w:tcPr>
            <w:tcW w:w="775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E6233" w:rsidRDefault="00E5381D">
            <w:pPr>
              <w:pStyle w:val="a0"/>
              <w:jc w:val="center"/>
            </w:pPr>
            <w:r w:rsidRPr="00EE6233">
              <w:rPr>
                <w:lang w:val="en-US"/>
              </w:rPr>
              <w:t>2</w:t>
            </w:r>
          </w:p>
        </w:tc>
      </w:tr>
      <w:tr w:rsidR="00E5381D" w:rsidRPr="00157FED"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E6233" w:rsidRDefault="00E5381D">
            <w:pPr>
              <w:pStyle w:val="a0"/>
              <w:jc w:val="center"/>
            </w:pPr>
            <w:r w:rsidRPr="00EE6233">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E6233" w:rsidRDefault="00E5381D">
            <w:pPr>
              <w:pStyle w:val="a0"/>
              <w:jc w:val="center"/>
            </w:pPr>
            <w:r w:rsidRPr="00EE6233">
              <w:t>Название исследования, авторы, год публикации, ссылка на источник</w:t>
            </w:r>
          </w:p>
        </w:tc>
        <w:tc>
          <w:tcPr>
            <w:tcW w:w="775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E6233" w:rsidRDefault="00157FED" w:rsidP="006D68EB">
            <w:pPr>
              <w:pStyle w:val="1"/>
              <w:shd w:val="clear" w:color="auto" w:fill="FFFFFF"/>
              <w:spacing w:before="90" w:after="90" w:line="270" w:lineRule="atLeast"/>
              <w:rPr>
                <w:rFonts w:cs="Times New Roman"/>
                <w:b w:val="0"/>
                <w:sz w:val="24"/>
                <w:szCs w:val="24"/>
              </w:rPr>
            </w:pPr>
            <w:hyperlink r:id="rId17" w:history="1">
              <w:r w:rsidR="0015636E" w:rsidRPr="00EE6233">
                <w:rPr>
                  <w:rStyle w:val="af3"/>
                  <w:b w:val="0"/>
                  <w:color w:val="660066"/>
                  <w:sz w:val="24"/>
                  <w:szCs w:val="24"/>
                  <w:shd w:val="clear" w:color="auto" w:fill="FFFFFF"/>
                </w:rPr>
                <w:t>Greene CL</w:t>
              </w:r>
            </w:hyperlink>
            <w:r w:rsidR="0015636E" w:rsidRPr="00EE6233">
              <w:rPr>
                <w:rFonts w:cs="Times New Roman"/>
                <w:b w:val="0"/>
                <w:sz w:val="24"/>
                <w:szCs w:val="24"/>
                <w:shd w:val="clear" w:color="auto" w:fill="FFFFFF"/>
              </w:rPr>
              <w:t xml:space="preserve">, </w:t>
            </w:r>
            <w:hyperlink r:id="rId18" w:history="1">
              <w:proofErr w:type="spellStart"/>
              <w:r w:rsidR="0015636E" w:rsidRPr="00EE6233">
                <w:rPr>
                  <w:rStyle w:val="af3"/>
                  <w:b w:val="0"/>
                  <w:color w:val="660066"/>
                  <w:sz w:val="24"/>
                  <w:szCs w:val="24"/>
                  <w:shd w:val="clear" w:color="auto" w:fill="FFFFFF"/>
                </w:rPr>
                <w:t>DeMeester</w:t>
              </w:r>
              <w:proofErr w:type="spellEnd"/>
              <w:r w:rsidR="0015636E" w:rsidRPr="00EE6233">
                <w:rPr>
                  <w:rStyle w:val="af3"/>
                  <w:b w:val="0"/>
                  <w:color w:val="660066"/>
                  <w:sz w:val="24"/>
                  <w:szCs w:val="24"/>
                  <w:shd w:val="clear" w:color="auto" w:fill="FFFFFF"/>
                </w:rPr>
                <w:t xml:space="preserve"> SR</w:t>
              </w:r>
            </w:hyperlink>
            <w:r w:rsidR="0015636E" w:rsidRPr="00EE6233">
              <w:rPr>
                <w:rFonts w:cs="Times New Roman"/>
                <w:b w:val="0"/>
                <w:sz w:val="24"/>
                <w:szCs w:val="24"/>
                <w:shd w:val="clear" w:color="auto" w:fill="FFFFFF"/>
              </w:rPr>
              <w:t xml:space="preserve">, </w:t>
            </w:r>
            <w:hyperlink r:id="rId19" w:history="1">
              <w:proofErr w:type="spellStart"/>
              <w:r w:rsidR="0015636E" w:rsidRPr="00EE6233">
                <w:rPr>
                  <w:rStyle w:val="af3"/>
                  <w:b w:val="0"/>
                  <w:color w:val="660066"/>
                  <w:sz w:val="24"/>
                  <w:szCs w:val="24"/>
                  <w:shd w:val="clear" w:color="auto" w:fill="FFFFFF"/>
                </w:rPr>
                <w:t>Augustin</w:t>
              </w:r>
              <w:proofErr w:type="spellEnd"/>
              <w:r w:rsidR="0015636E" w:rsidRPr="00EE6233">
                <w:rPr>
                  <w:rStyle w:val="af3"/>
                  <w:b w:val="0"/>
                  <w:color w:val="660066"/>
                  <w:sz w:val="24"/>
                  <w:szCs w:val="24"/>
                  <w:shd w:val="clear" w:color="auto" w:fill="FFFFFF"/>
                </w:rPr>
                <w:t xml:space="preserve"> F</w:t>
              </w:r>
            </w:hyperlink>
            <w:r w:rsidR="0015636E" w:rsidRPr="00EE6233">
              <w:rPr>
                <w:rFonts w:cs="Times New Roman"/>
                <w:b w:val="0"/>
                <w:sz w:val="24"/>
                <w:szCs w:val="24"/>
                <w:shd w:val="clear" w:color="auto" w:fill="FFFFFF"/>
              </w:rPr>
              <w:t xml:space="preserve">, </w:t>
            </w:r>
            <w:hyperlink r:id="rId20" w:history="1">
              <w:r w:rsidR="0015636E" w:rsidRPr="00EE6233">
                <w:rPr>
                  <w:rStyle w:val="af3"/>
                  <w:b w:val="0"/>
                  <w:color w:val="660066"/>
                  <w:sz w:val="24"/>
                  <w:szCs w:val="24"/>
                  <w:shd w:val="clear" w:color="auto" w:fill="FFFFFF"/>
                </w:rPr>
                <w:t>Worrell SG</w:t>
              </w:r>
            </w:hyperlink>
            <w:r w:rsidR="0015636E" w:rsidRPr="00EE6233">
              <w:rPr>
                <w:rFonts w:cs="Times New Roman"/>
                <w:b w:val="0"/>
                <w:sz w:val="24"/>
                <w:szCs w:val="24"/>
                <w:shd w:val="clear" w:color="auto" w:fill="FFFFFF"/>
              </w:rPr>
              <w:t xml:space="preserve">, </w:t>
            </w:r>
            <w:hyperlink r:id="rId21" w:history="1">
              <w:r w:rsidR="0015636E" w:rsidRPr="00EE6233">
                <w:rPr>
                  <w:rStyle w:val="af3"/>
                  <w:b w:val="0"/>
                  <w:color w:val="660066"/>
                  <w:sz w:val="24"/>
                  <w:szCs w:val="24"/>
                  <w:shd w:val="clear" w:color="auto" w:fill="FFFFFF"/>
                </w:rPr>
                <w:t>Oh DS</w:t>
              </w:r>
            </w:hyperlink>
            <w:r w:rsidR="0015636E" w:rsidRPr="00EE6233">
              <w:rPr>
                <w:rFonts w:cs="Times New Roman"/>
                <w:b w:val="0"/>
                <w:sz w:val="24"/>
                <w:szCs w:val="24"/>
                <w:shd w:val="clear" w:color="auto" w:fill="FFFFFF"/>
              </w:rPr>
              <w:t xml:space="preserve">, </w:t>
            </w:r>
            <w:hyperlink r:id="rId22" w:history="1">
              <w:r w:rsidR="0015636E" w:rsidRPr="00EE6233">
                <w:rPr>
                  <w:rStyle w:val="af3"/>
                  <w:b w:val="0"/>
                  <w:color w:val="660066"/>
                  <w:sz w:val="24"/>
                  <w:szCs w:val="24"/>
                  <w:shd w:val="clear" w:color="auto" w:fill="FFFFFF"/>
                </w:rPr>
                <w:t>Hagen JA</w:t>
              </w:r>
            </w:hyperlink>
            <w:r w:rsidR="0015636E" w:rsidRPr="00EE6233">
              <w:rPr>
                <w:rFonts w:cs="Times New Roman"/>
                <w:b w:val="0"/>
                <w:sz w:val="24"/>
                <w:szCs w:val="24"/>
                <w:shd w:val="clear" w:color="auto" w:fill="FFFFFF"/>
              </w:rPr>
              <w:t xml:space="preserve">, </w:t>
            </w:r>
            <w:hyperlink r:id="rId23" w:history="1">
              <w:proofErr w:type="spellStart"/>
              <w:r w:rsidR="0015636E" w:rsidRPr="00EE6233">
                <w:rPr>
                  <w:rStyle w:val="af3"/>
                  <w:b w:val="0"/>
                  <w:color w:val="660066"/>
                  <w:sz w:val="24"/>
                  <w:szCs w:val="24"/>
                  <w:shd w:val="clear" w:color="auto" w:fill="FFFFFF"/>
                </w:rPr>
                <w:t>DeMeester</w:t>
              </w:r>
              <w:proofErr w:type="spellEnd"/>
              <w:r w:rsidR="0015636E" w:rsidRPr="00EE6233">
                <w:rPr>
                  <w:rStyle w:val="af3"/>
                  <w:b w:val="0"/>
                  <w:color w:val="660066"/>
                  <w:sz w:val="24"/>
                  <w:szCs w:val="24"/>
                  <w:shd w:val="clear" w:color="auto" w:fill="FFFFFF"/>
                </w:rPr>
                <w:t xml:space="preserve"> TR</w:t>
              </w:r>
            </w:hyperlink>
            <w:r w:rsidR="00E9645E" w:rsidRPr="00EE6233">
              <w:rPr>
                <w:rFonts w:cs="Times New Roman"/>
                <w:b w:val="0"/>
                <w:sz w:val="24"/>
                <w:szCs w:val="24"/>
                <w:shd w:val="clear" w:color="auto" w:fill="FFFFFF"/>
              </w:rPr>
              <w:t>.</w:t>
            </w:r>
            <w:r w:rsidR="00E5381D" w:rsidRPr="00EE6233">
              <w:rPr>
                <w:rFonts w:cs="Times New Roman"/>
                <w:b w:val="0"/>
                <w:sz w:val="24"/>
                <w:szCs w:val="24"/>
                <w:lang w:val="it-IT"/>
              </w:rPr>
              <w:t xml:space="preserve"> </w:t>
            </w:r>
            <w:proofErr w:type="gramStart"/>
            <w:r w:rsidR="0015636E" w:rsidRPr="00EE6233">
              <w:rPr>
                <w:rFonts w:cs="Times New Roman"/>
                <w:b w:val="0"/>
                <w:sz w:val="24"/>
                <w:szCs w:val="24"/>
              </w:rPr>
              <w:t>Long-term quality of life and alimentary satisfaction after</w:t>
            </w:r>
            <w:r w:rsidR="00EE6233" w:rsidRPr="00EE6233">
              <w:rPr>
                <w:rFonts w:cs="Times New Roman"/>
                <w:b w:val="0"/>
                <w:sz w:val="24"/>
                <w:szCs w:val="24"/>
              </w:rPr>
              <w:t xml:space="preserve"> </w:t>
            </w:r>
            <w:proofErr w:type="spellStart"/>
            <w:r w:rsidR="0015636E" w:rsidRPr="00EE6233">
              <w:rPr>
                <w:rStyle w:val="highlight"/>
                <w:b w:val="0"/>
                <w:sz w:val="24"/>
                <w:szCs w:val="24"/>
              </w:rPr>
              <w:t>esophagectomy</w:t>
            </w:r>
            <w:proofErr w:type="spellEnd"/>
            <w:r w:rsidR="00EE6233" w:rsidRPr="00EE6233">
              <w:rPr>
                <w:rStyle w:val="highlight"/>
                <w:b w:val="0"/>
                <w:sz w:val="24"/>
                <w:szCs w:val="24"/>
              </w:rPr>
              <w:t xml:space="preserve"> </w:t>
            </w:r>
            <w:r w:rsidR="0015636E" w:rsidRPr="00EE6233">
              <w:rPr>
                <w:rFonts w:cs="Times New Roman"/>
                <w:b w:val="0"/>
                <w:sz w:val="24"/>
                <w:szCs w:val="24"/>
              </w:rPr>
              <w:t>with</w:t>
            </w:r>
            <w:r w:rsidR="00EE6233" w:rsidRPr="00EE6233">
              <w:rPr>
                <w:rFonts w:cs="Times New Roman"/>
                <w:b w:val="0"/>
                <w:sz w:val="24"/>
                <w:szCs w:val="24"/>
              </w:rPr>
              <w:t xml:space="preserve"> </w:t>
            </w:r>
            <w:proofErr w:type="spellStart"/>
            <w:r w:rsidR="0015636E" w:rsidRPr="00EE6233">
              <w:rPr>
                <w:rStyle w:val="highlight"/>
                <w:b w:val="0"/>
                <w:sz w:val="24"/>
                <w:szCs w:val="24"/>
              </w:rPr>
              <w:t>coloninterposition</w:t>
            </w:r>
            <w:proofErr w:type="spellEnd"/>
            <w:r w:rsidR="0015636E" w:rsidRPr="00EE6233">
              <w:rPr>
                <w:rFonts w:cs="Times New Roman"/>
                <w:b w:val="0"/>
                <w:sz w:val="24"/>
                <w:szCs w:val="24"/>
              </w:rPr>
              <w:t>.</w:t>
            </w:r>
            <w:proofErr w:type="gramEnd"/>
            <w:r w:rsidR="00E9645E" w:rsidRPr="00EE6233">
              <w:rPr>
                <w:rFonts w:cs="Times New Roman"/>
                <w:b w:val="0"/>
                <w:sz w:val="24"/>
                <w:szCs w:val="24"/>
              </w:rPr>
              <w:t xml:space="preserve"> </w:t>
            </w:r>
            <w:hyperlink r:id="rId24" w:tooltip="The Annals of thoracic surgery." w:history="1">
              <w:r w:rsidR="00EE6233" w:rsidRPr="00EE6233">
                <w:rPr>
                  <w:rStyle w:val="af3"/>
                  <w:b w:val="0"/>
                  <w:color w:val="660066"/>
                  <w:sz w:val="24"/>
                  <w:szCs w:val="24"/>
                  <w:shd w:val="clear" w:color="auto" w:fill="FFFFFF"/>
                </w:rPr>
                <w:t xml:space="preserve">Ann </w:t>
              </w:r>
              <w:proofErr w:type="spellStart"/>
              <w:r w:rsidR="00EE6233" w:rsidRPr="00EE6233">
                <w:rPr>
                  <w:rStyle w:val="af3"/>
                  <w:b w:val="0"/>
                  <w:color w:val="660066"/>
                  <w:sz w:val="24"/>
                  <w:szCs w:val="24"/>
                  <w:shd w:val="clear" w:color="auto" w:fill="FFFFFF"/>
                </w:rPr>
                <w:t>Thorac</w:t>
              </w:r>
              <w:proofErr w:type="spellEnd"/>
              <w:r w:rsidR="00EE6233" w:rsidRPr="00EE6233">
                <w:rPr>
                  <w:rStyle w:val="af3"/>
                  <w:b w:val="0"/>
                  <w:color w:val="660066"/>
                  <w:sz w:val="24"/>
                  <w:szCs w:val="24"/>
                  <w:shd w:val="clear" w:color="auto" w:fill="FFFFFF"/>
                </w:rPr>
                <w:t xml:space="preserve"> Surg.</w:t>
              </w:r>
            </w:hyperlink>
            <w:r w:rsidR="00EE6233" w:rsidRPr="00157FED">
              <w:rPr>
                <w:rFonts w:cs="Times New Roman"/>
                <w:b w:val="0"/>
                <w:sz w:val="24"/>
                <w:szCs w:val="24"/>
                <w:shd w:val="clear" w:color="auto" w:fill="FFFFFF"/>
              </w:rPr>
              <w:t xml:space="preserve"> </w:t>
            </w:r>
            <w:r w:rsidR="00EE6233" w:rsidRPr="00EE6233">
              <w:rPr>
                <w:rFonts w:cs="Times New Roman"/>
                <w:b w:val="0"/>
                <w:sz w:val="24"/>
                <w:szCs w:val="24"/>
                <w:shd w:val="clear" w:color="auto" w:fill="FFFFFF"/>
              </w:rPr>
              <w:t>2014 Nov</w:t>
            </w:r>
            <w:proofErr w:type="gramStart"/>
            <w:r w:rsidR="00EE6233" w:rsidRPr="00EE6233">
              <w:rPr>
                <w:rFonts w:cs="Times New Roman"/>
                <w:b w:val="0"/>
                <w:sz w:val="24"/>
                <w:szCs w:val="24"/>
                <w:shd w:val="clear" w:color="auto" w:fill="FFFFFF"/>
              </w:rPr>
              <w:t>;98</w:t>
            </w:r>
            <w:proofErr w:type="gramEnd"/>
            <w:r w:rsidR="00EE6233" w:rsidRPr="00EE6233">
              <w:rPr>
                <w:rFonts w:cs="Times New Roman"/>
                <w:b w:val="0"/>
                <w:sz w:val="24"/>
                <w:szCs w:val="24"/>
                <w:shd w:val="clear" w:color="auto" w:fill="FFFFFF"/>
              </w:rPr>
              <w:t>(5):1713-9; discussion 1719-20.</w:t>
            </w:r>
          </w:p>
          <w:p w:rsidR="00E5381D" w:rsidRPr="00EE6233" w:rsidRDefault="00157FED" w:rsidP="00167E71">
            <w:pPr>
              <w:rPr>
                <w:rFonts w:ascii="Times New Roman" w:hAnsi="Times New Roman"/>
                <w:sz w:val="24"/>
                <w:szCs w:val="24"/>
                <w:lang w:val="en-US"/>
              </w:rPr>
            </w:pPr>
            <w:hyperlink r:id="rId25" w:history="1">
              <w:r w:rsidR="00EE6233" w:rsidRPr="00EE6233">
                <w:rPr>
                  <w:rStyle w:val="af3"/>
                  <w:rFonts w:ascii="Times New Roman" w:hAnsi="Times New Roman"/>
                  <w:sz w:val="24"/>
                  <w:szCs w:val="24"/>
                  <w:lang w:val="en-US"/>
                </w:rPr>
                <w:t>http://www.n</w:t>
              </w:r>
              <w:r w:rsidR="00EE6233" w:rsidRPr="00EE6233">
                <w:rPr>
                  <w:rStyle w:val="af3"/>
                  <w:rFonts w:ascii="Times New Roman" w:hAnsi="Times New Roman"/>
                  <w:sz w:val="24"/>
                  <w:szCs w:val="24"/>
                  <w:lang w:val="en-US"/>
                </w:rPr>
                <w:t>c</w:t>
              </w:r>
              <w:r w:rsidR="00EE6233" w:rsidRPr="00EE6233">
                <w:rPr>
                  <w:rStyle w:val="af3"/>
                  <w:rFonts w:ascii="Times New Roman" w:hAnsi="Times New Roman"/>
                  <w:sz w:val="24"/>
                  <w:szCs w:val="24"/>
                  <w:lang w:val="en-US"/>
                </w:rPr>
                <w:t>bi.nlm.nih.gov/pubmed/25258155</w:t>
              </w:r>
            </w:hyperlink>
            <w:r w:rsidR="00EE6233" w:rsidRPr="00EE6233">
              <w:rPr>
                <w:rFonts w:ascii="Times New Roman" w:hAnsi="Times New Roman"/>
                <w:sz w:val="24"/>
                <w:szCs w:val="24"/>
                <w:lang w:val="en-US"/>
              </w:rPr>
              <w:t xml:space="preserve"> </w:t>
            </w:r>
          </w:p>
        </w:tc>
      </w:tr>
      <w:tr w:rsidR="0035583B" w:rsidRPr="0095731B" w:rsidTr="00EE08F8">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EE6233">
            <w:pPr>
              <w:pStyle w:val="a0"/>
              <w:jc w:val="center"/>
            </w:pPr>
            <w:r>
              <w:t>Ретроспективное исследование</w:t>
            </w:r>
          </w:p>
        </w:tc>
      </w:tr>
      <w:tr w:rsidR="0035583B" w:rsidRPr="0095731B" w:rsidTr="00EE08F8">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2</w:t>
            </w:r>
          </w:p>
        </w:tc>
      </w:tr>
      <w:tr w:rsidR="0035583B" w:rsidRPr="0095731B" w:rsidTr="00BE0B00">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E9645E">
            <w:pPr>
              <w:pStyle w:val="a0"/>
              <w:tabs>
                <w:tab w:val="left" w:pos="280"/>
              </w:tabs>
            </w:pPr>
            <w:r>
              <w:t>Пациенты с диагнозом: рак пищевода, множитель – 1,0</w:t>
            </w:r>
          </w:p>
        </w:tc>
      </w:tr>
      <w:tr w:rsidR="0035583B" w:rsidRPr="0095731B" w:rsidTr="00BE0B00">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Pr="00EE6233" w:rsidRDefault="0035583B">
            <w:pPr>
              <w:pStyle w:val="a0"/>
              <w:jc w:val="center"/>
              <w:rPr>
                <w:b/>
              </w:rPr>
            </w:pPr>
            <w:r w:rsidRPr="00EE6233">
              <w:rPr>
                <w:b/>
              </w:rPr>
              <w:t>2</w:t>
            </w:r>
          </w:p>
        </w:tc>
      </w:tr>
      <w:tr w:rsidR="0035583B" w:rsidRPr="0095731B" w:rsidTr="00647055">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I, 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F70D99">
            <w:pPr>
              <w:pStyle w:val="a0"/>
              <w:jc w:val="center"/>
            </w:pPr>
            <w:proofErr w:type="spellStart"/>
            <w:r>
              <w:t>Эзофагэктомия</w:t>
            </w:r>
            <w:proofErr w:type="spellEnd"/>
            <w:r>
              <w:t xml:space="preserve"> с интерпозицией ободочной кишки, множитель – 0,5</w:t>
            </w:r>
          </w:p>
        </w:tc>
      </w:tr>
      <w:tr w:rsidR="0035583B" w:rsidRPr="0095731B" w:rsidTr="00647055">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1</w:t>
            </w:r>
          </w:p>
        </w:tc>
      </w:tr>
      <w:tr w:rsidR="0035583B" w:rsidRPr="0095731B" w:rsidTr="0018622A">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O</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EE6233">
            <w:pPr>
              <w:pStyle w:val="ae"/>
              <w:tabs>
                <w:tab w:val="left" w:pos="232"/>
              </w:tabs>
              <w:ind w:left="0"/>
            </w:pPr>
            <w:r>
              <w:rPr>
                <w:sz w:val="24"/>
                <w:szCs w:val="24"/>
              </w:rPr>
              <w:t xml:space="preserve">У большинства </w:t>
            </w:r>
            <w:r w:rsidRPr="00EE6233">
              <w:rPr>
                <w:sz w:val="24"/>
                <w:szCs w:val="24"/>
              </w:rPr>
              <w:t xml:space="preserve">пациентов не отмечалось дисфагии </w:t>
            </w:r>
            <w:r w:rsidRPr="00EE6233">
              <w:rPr>
                <w:sz w:val="24"/>
                <w:szCs w:val="24"/>
                <w:shd w:val="clear" w:color="auto" w:fill="FFFFFF"/>
              </w:rPr>
              <w:t xml:space="preserve">(89%), </w:t>
            </w:r>
            <w:proofErr w:type="spellStart"/>
            <w:r w:rsidRPr="00EE6233">
              <w:rPr>
                <w:sz w:val="24"/>
                <w:szCs w:val="24"/>
                <w:shd w:val="clear" w:color="auto" w:fill="FFFFFF"/>
              </w:rPr>
              <w:t>регургитации</w:t>
            </w:r>
            <w:proofErr w:type="spellEnd"/>
            <w:r w:rsidRPr="00EE6233">
              <w:rPr>
                <w:sz w:val="24"/>
                <w:szCs w:val="24"/>
                <w:shd w:val="clear" w:color="auto" w:fill="FFFFFF"/>
              </w:rPr>
              <w:t xml:space="preserve"> (84%), и изжоги (84%)</w:t>
            </w:r>
            <w:r w:rsidRPr="00EE6233">
              <w:rPr>
                <w:sz w:val="24"/>
                <w:szCs w:val="24"/>
              </w:rPr>
              <w:t>,</w:t>
            </w:r>
            <w:r>
              <w:rPr>
                <w:sz w:val="24"/>
                <w:szCs w:val="24"/>
              </w:rPr>
              <w:t xml:space="preserve"> множитель —1,0</w:t>
            </w:r>
          </w:p>
        </w:tc>
      </w:tr>
      <w:tr w:rsidR="0035583B" w:rsidRPr="0095731B" w:rsidTr="0018622A">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2</w:t>
            </w:r>
          </w:p>
        </w:tc>
      </w:tr>
    </w:tbl>
    <w:p w:rsidR="00E5381D" w:rsidRPr="00EF3393" w:rsidRDefault="00E5381D">
      <w:pPr>
        <w:pStyle w:val="a0"/>
        <w:ind w:firstLine="567"/>
        <w:jc w:val="center"/>
      </w:pP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1701"/>
        <w:gridCol w:w="1418"/>
        <w:gridCol w:w="6398"/>
      </w:tblGrid>
      <w:tr w:rsidR="00E5381D" w:rsidRPr="00EF3393"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11C3D" w:rsidRDefault="00E5381D">
            <w:pPr>
              <w:pStyle w:val="a0"/>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11C3D" w:rsidRDefault="00E5381D">
            <w:pPr>
              <w:pStyle w:val="a0"/>
              <w:jc w:val="center"/>
            </w:pPr>
            <w:r w:rsidRPr="00711C3D">
              <w:t>1</w:t>
            </w:r>
          </w:p>
        </w:tc>
        <w:tc>
          <w:tcPr>
            <w:tcW w:w="781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711C3D" w:rsidRDefault="00E5381D">
            <w:pPr>
              <w:pStyle w:val="a0"/>
              <w:jc w:val="center"/>
            </w:pPr>
            <w:r w:rsidRPr="00711C3D">
              <w:t>2</w:t>
            </w:r>
          </w:p>
        </w:tc>
      </w:tr>
      <w:tr w:rsidR="00E5381D" w:rsidRPr="00EF3393" w:rsidTr="0035583B">
        <w:trPr>
          <w:cantSplit/>
          <w:trHeight w:val="232"/>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Pr="0035583B" w:rsidRDefault="00E5381D" w:rsidP="0035583B">
            <w:pPr>
              <w:pStyle w:val="a0"/>
              <w:jc w:val="center"/>
              <w:rPr>
                <w:b/>
              </w:rPr>
            </w:pPr>
            <w:r w:rsidRPr="0035583B">
              <w:rPr>
                <w:b/>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11C3D" w:rsidRDefault="00E5381D">
            <w:pPr>
              <w:pStyle w:val="a0"/>
              <w:jc w:val="center"/>
            </w:pPr>
            <w:r w:rsidRPr="00711C3D">
              <w:t>Номер исследования</w:t>
            </w:r>
          </w:p>
        </w:tc>
        <w:tc>
          <w:tcPr>
            <w:tcW w:w="781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711C3D" w:rsidRDefault="00E5381D">
            <w:pPr>
              <w:pStyle w:val="a0"/>
              <w:jc w:val="center"/>
            </w:pPr>
            <w:r w:rsidRPr="00711C3D">
              <w:t>3</w:t>
            </w:r>
          </w:p>
        </w:tc>
      </w:tr>
      <w:tr w:rsidR="00E5381D" w:rsidRPr="00157FED" w:rsidTr="0035583B">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Pr="0035583B" w:rsidRDefault="00E5381D" w:rsidP="0035583B">
            <w:pPr>
              <w:pStyle w:val="a0"/>
              <w:jc w:val="center"/>
              <w:rPr>
                <w:b/>
              </w:rPr>
            </w:pPr>
            <w:r w:rsidRPr="0035583B">
              <w:rPr>
                <w:b/>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11C3D" w:rsidRDefault="00E5381D" w:rsidP="00A90B41">
            <w:pPr>
              <w:pStyle w:val="a0"/>
              <w:jc w:val="center"/>
            </w:pPr>
            <w:r w:rsidRPr="00711C3D">
              <w:t>Название исследования, авторы, год публикации, ссылка на источник</w:t>
            </w:r>
          </w:p>
        </w:tc>
        <w:tc>
          <w:tcPr>
            <w:tcW w:w="781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711C3D" w:rsidRDefault="00157FED" w:rsidP="00A105FC">
            <w:pPr>
              <w:pStyle w:val="1"/>
              <w:shd w:val="clear" w:color="auto" w:fill="FFFFFF"/>
              <w:spacing w:before="90" w:after="90" w:line="270" w:lineRule="atLeast"/>
              <w:rPr>
                <w:rFonts w:cs="Times New Roman"/>
                <w:b w:val="0"/>
                <w:sz w:val="24"/>
                <w:szCs w:val="24"/>
              </w:rPr>
            </w:pPr>
            <w:hyperlink r:id="rId26" w:history="1">
              <w:proofErr w:type="spellStart"/>
              <w:r w:rsidR="00711C3D" w:rsidRPr="00711C3D">
                <w:rPr>
                  <w:rStyle w:val="af3"/>
                  <w:b w:val="0"/>
                  <w:color w:val="660066"/>
                  <w:sz w:val="24"/>
                  <w:szCs w:val="24"/>
                  <w:shd w:val="clear" w:color="auto" w:fill="FFFFFF"/>
                </w:rPr>
                <w:t>Boukerrouche</w:t>
              </w:r>
              <w:proofErr w:type="spellEnd"/>
              <w:r w:rsidR="00711C3D" w:rsidRPr="00711C3D">
                <w:rPr>
                  <w:rStyle w:val="af3"/>
                  <w:b w:val="0"/>
                  <w:color w:val="660066"/>
                  <w:sz w:val="24"/>
                  <w:szCs w:val="24"/>
                  <w:shd w:val="clear" w:color="auto" w:fill="FFFFFF"/>
                </w:rPr>
                <w:t xml:space="preserve"> A</w:t>
              </w:r>
            </w:hyperlink>
            <w:r w:rsidR="00F70D99" w:rsidRPr="00711C3D">
              <w:rPr>
                <w:rFonts w:cs="Times New Roman"/>
                <w:b w:val="0"/>
                <w:sz w:val="24"/>
                <w:szCs w:val="24"/>
                <w:shd w:val="clear" w:color="auto" w:fill="FFFFFF"/>
              </w:rPr>
              <w:t>.</w:t>
            </w:r>
            <w:r w:rsidR="00E5381D" w:rsidRPr="00711C3D">
              <w:rPr>
                <w:rFonts w:cs="Times New Roman"/>
                <w:b w:val="0"/>
                <w:sz w:val="24"/>
                <w:szCs w:val="24"/>
              </w:rPr>
              <w:t xml:space="preserve"> </w:t>
            </w:r>
            <w:proofErr w:type="spellStart"/>
            <w:r w:rsidR="00711C3D" w:rsidRPr="00711C3D">
              <w:rPr>
                <w:rFonts w:cs="Times New Roman"/>
                <w:b w:val="0"/>
                <w:sz w:val="24"/>
                <w:szCs w:val="24"/>
              </w:rPr>
              <w:t>Isoperistaltic</w:t>
            </w:r>
            <w:proofErr w:type="spellEnd"/>
            <w:r w:rsidR="00711C3D" w:rsidRPr="00711C3D">
              <w:rPr>
                <w:rFonts w:cs="Times New Roman"/>
                <w:b w:val="0"/>
                <w:sz w:val="24"/>
                <w:szCs w:val="24"/>
              </w:rPr>
              <w:t xml:space="preserve"> left colic graft </w:t>
            </w:r>
            <w:r w:rsidR="00711C3D" w:rsidRPr="00711C3D">
              <w:rPr>
                <w:rStyle w:val="highlight"/>
                <w:b w:val="0"/>
                <w:sz w:val="24"/>
                <w:szCs w:val="24"/>
              </w:rPr>
              <w:t xml:space="preserve">interposition </w:t>
            </w:r>
            <w:r w:rsidR="00711C3D" w:rsidRPr="00711C3D">
              <w:rPr>
                <w:rFonts w:cs="Times New Roman"/>
                <w:b w:val="0"/>
                <w:sz w:val="24"/>
                <w:szCs w:val="24"/>
              </w:rPr>
              <w:t xml:space="preserve">via a retrosternal approach for </w:t>
            </w:r>
            <w:proofErr w:type="spellStart"/>
            <w:r w:rsidR="00711C3D" w:rsidRPr="00711C3D">
              <w:rPr>
                <w:rStyle w:val="highlight"/>
                <w:b w:val="0"/>
                <w:sz w:val="24"/>
                <w:szCs w:val="24"/>
              </w:rPr>
              <w:t>esophagealreconstruction</w:t>
            </w:r>
            <w:proofErr w:type="spellEnd"/>
            <w:r w:rsidR="00711C3D" w:rsidRPr="00711C3D">
              <w:rPr>
                <w:rStyle w:val="highlight"/>
                <w:b w:val="0"/>
                <w:sz w:val="24"/>
                <w:szCs w:val="24"/>
              </w:rPr>
              <w:t xml:space="preserve"> </w:t>
            </w:r>
            <w:r w:rsidR="00711C3D" w:rsidRPr="00711C3D">
              <w:rPr>
                <w:rFonts w:cs="Times New Roman"/>
                <w:b w:val="0"/>
                <w:sz w:val="24"/>
                <w:szCs w:val="24"/>
              </w:rPr>
              <w:t xml:space="preserve">in patients with a caustic stricture: mortality, morbidity, and functional results. </w:t>
            </w:r>
            <w:hyperlink r:id="rId27" w:tooltip="Surgery today." w:history="1">
              <w:proofErr w:type="spellStart"/>
              <w:r w:rsidR="00711C3D" w:rsidRPr="00711C3D">
                <w:rPr>
                  <w:rStyle w:val="af3"/>
                  <w:b w:val="0"/>
                  <w:color w:val="660066"/>
                  <w:sz w:val="24"/>
                  <w:szCs w:val="24"/>
                  <w:shd w:val="clear" w:color="auto" w:fill="FFFFFF"/>
                </w:rPr>
                <w:t>Surg</w:t>
              </w:r>
              <w:proofErr w:type="spellEnd"/>
              <w:r w:rsidR="00711C3D" w:rsidRPr="00711C3D">
                <w:rPr>
                  <w:rStyle w:val="af3"/>
                  <w:b w:val="0"/>
                  <w:color w:val="660066"/>
                  <w:sz w:val="24"/>
                  <w:szCs w:val="24"/>
                  <w:shd w:val="clear" w:color="auto" w:fill="FFFFFF"/>
                </w:rPr>
                <w:t xml:space="preserve"> Today.</w:t>
              </w:r>
            </w:hyperlink>
            <w:r w:rsidR="00711C3D" w:rsidRPr="00157FED">
              <w:rPr>
                <w:rFonts w:cs="Times New Roman"/>
                <w:b w:val="0"/>
                <w:sz w:val="24"/>
                <w:szCs w:val="24"/>
                <w:shd w:val="clear" w:color="auto" w:fill="FFFFFF"/>
              </w:rPr>
              <w:t xml:space="preserve"> </w:t>
            </w:r>
            <w:r w:rsidR="00711C3D" w:rsidRPr="00711C3D">
              <w:rPr>
                <w:rFonts w:cs="Times New Roman"/>
                <w:b w:val="0"/>
                <w:sz w:val="24"/>
                <w:szCs w:val="24"/>
                <w:shd w:val="clear" w:color="auto" w:fill="FFFFFF"/>
              </w:rPr>
              <w:t>2014 May</w:t>
            </w:r>
            <w:proofErr w:type="gramStart"/>
            <w:r w:rsidR="00711C3D" w:rsidRPr="00711C3D">
              <w:rPr>
                <w:rFonts w:cs="Times New Roman"/>
                <w:b w:val="0"/>
                <w:sz w:val="24"/>
                <w:szCs w:val="24"/>
                <w:shd w:val="clear" w:color="auto" w:fill="FFFFFF"/>
              </w:rPr>
              <w:t>;44</w:t>
            </w:r>
            <w:proofErr w:type="gramEnd"/>
            <w:r w:rsidR="00711C3D" w:rsidRPr="00711C3D">
              <w:rPr>
                <w:rFonts w:cs="Times New Roman"/>
                <w:b w:val="0"/>
                <w:sz w:val="24"/>
                <w:szCs w:val="24"/>
                <w:shd w:val="clear" w:color="auto" w:fill="FFFFFF"/>
              </w:rPr>
              <w:t>(5):827-33.</w:t>
            </w:r>
          </w:p>
          <w:p w:rsidR="00E5381D" w:rsidRPr="00711C3D" w:rsidRDefault="00157FED" w:rsidP="00711C3D">
            <w:pPr>
              <w:pStyle w:val="a0"/>
              <w:jc w:val="center"/>
              <w:rPr>
                <w:lang w:val="en-US"/>
              </w:rPr>
            </w:pPr>
            <w:hyperlink r:id="rId28" w:history="1">
              <w:r w:rsidR="00711C3D" w:rsidRPr="00711C3D">
                <w:rPr>
                  <w:rStyle w:val="af3"/>
                  <w:lang w:val="en-US"/>
                </w:rPr>
                <w:t>http://ww</w:t>
              </w:r>
              <w:r w:rsidR="00711C3D" w:rsidRPr="00711C3D">
                <w:rPr>
                  <w:rStyle w:val="af3"/>
                  <w:lang w:val="en-US"/>
                </w:rPr>
                <w:t>w</w:t>
              </w:r>
              <w:r w:rsidR="00711C3D" w:rsidRPr="00711C3D">
                <w:rPr>
                  <w:rStyle w:val="af3"/>
                  <w:lang w:val="en-US"/>
                </w:rPr>
                <w:t>.ncbi.nlm.nih.gov/pubmed/24150095</w:t>
              </w:r>
            </w:hyperlink>
            <w:r w:rsidR="00711C3D" w:rsidRPr="00711C3D">
              <w:rPr>
                <w:lang w:val="en-US"/>
              </w:rPr>
              <w:t xml:space="preserve"> </w:t>
            </w:r>
            <w:r w:rsidR="00A105FC" w:rsidRPr="00711C3D">
              <w:rPr>
                <w:lang w:val="en-US"/>
              </w:rPr>
              <w:t xml:space="preserve"> </w:t>
            </w:r>
          </w:p>
        </w:tc>
      </w:tr>
      <w:tr w:rsidR="0035583B" w:rsidRPr="0095731B"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35583B" w:rsidRPr="0035583B" w:rsidRDefault="0035583B" w:rsidP="0035583B">
            <w:pPr>
              <w:pStyle w:val="a0"/>
              <w:jc w:val="center"/>
              <w:rPr>
                <w:b/>
              </w:rPr>
            </w:pPr>
            <w:r w:rsidRPr="0035583B">
              <w:rPr>
                <w:b/>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t>Ретроспективное исследование</w:t>
            </w:r>
          </w:p>
        </w:tc>
      </w:tr>
      <w:tr w:rsidR="0035583B" w:rsidRPr="0095731B"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35583B" w:rsidRPr="0035583B" w:rsidRDefault="0035583B" w:rsidP="0035583B">
            <w:pPr>
              <w:pStyle w:val="a0"/>
              <w:jc w:val="center"/>
              <w:rPr>
                <w:b/>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2</w:t>
            </w:r>
          </w:p>
        </w:tc>
      </w:tr>
      <w:tr w:rsidR="0035583B" w:rsidRPr="0095731B"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35583B" w:rsidRPr="0035583B" w:rsidRDefault="0035583B" w:rsidP="0035583B">
            <w:pPr>
              <w:pStyle w:val="a0"/>
              <w:jc w:val="center"/>
              <w:rPr>
                <w:b/>
              </w:rPr>
            </w:pPr>
            <w:r w:rsidRPr="0035583B">
              <w:rPr>
                <w:b/>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711C3D">
            <w:pPr>
              <w:pStyle w:val="a0"/>
              <w:tabs>
                <w:tab w:val="left" w:pos="280"/>
              </w:tabs>
            </w:pPr>
            <w:r>
              <w:t>Пациенты с диагнозом: стриктуры пищевода, множитель – 1</w:t>
            </w:r>
          </w:p>
        </w:tc>
      </w:tr>
      <w:tr w:rsidR="0035583B" w:rsidRPr="0095731B"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35583B" w:rsidRPr="0035583B" w:rsidRDefault="0035583B" w:rsidP="0035583B">
            <w:pPr>
              <w:pStyle w:val="a0"/>
              <w:jc w:val="center"/>
              <w:rPr>
                <w:b/>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35583B">
            <w:pPr>
              <w:pStyle w:val="a0"/>
              <w:tabs>
                <w:tab w:val="center" w:pos="1442"/>
                <w:tab w:val="right" w:pos="2884"/>
              </w:tabs>
              <w:jc w:val="center"/>
            </w:pPr>
            <w:r>
              <w:rPr>
                <w:b/>
              </w:rPr>
              <w:t>2</w:t>
            </w:r>
          </w:p>
        </w:tc>
      </w:tr>
      <w:tr w:rsidR="0035583B" w:rsidRPr="0095731B" w:rsidTr="0035583B">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35583B" w:rsidRPr="0035583B" w:rsidRDefault="0035583B" w:rsidP="0035583B">
            <w:pPr>
              <w:pStyle w:val="a0"/>
              <w:jc w:val="center"/>
              <w:rPr>
                <w:b/>
              </w:rPr>
            </w:pPr>
            <w:r w:rsidRPr="0035583B">
              <w:rPr>
                <w:b/>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rPr>
                <w:lang w:val="en-US"/>
              </w:rPr>
              <w:t>I, 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описание, множитель</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rsidP="009D221B">
            <w:pPr>
              <w:pStyle w:val="a0"/>
              <w:jc w:val="center"/>
            </w:pPr>
            <w:r>
              <w:t xml:space="preserve">Ретростернальный анастомоз пищевода с интерпозицией ободочной кишки, множитель — 0,5 </w:t>
            </w:r>
          </w:p>
        </w:tc>
      </w:tr>
      <w:tr w:rsidR="0035583B" w:rsidRPr="0095731B" w:rsidTr="0035583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35583B" w:rsidRPr="0035583B" w:rsidRDefault="0035583B" w:rsidP="0035583B">
            <w:pPr>
              <w:pStyle w:val="a0"/>
              <w:jc w:val="center"/>
              <w:rPr>
                <w:b/>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35583B" w:rsidRDefault="0035583B">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35583B" w:rsidRDefault="0035583B">
            <w:pPr>
              <w:pStyle w:val="a0"/>
              <w:jc w:val="center"/>
            </w:pPr>
            <w:r>
              <w:rPr>
                <w:b/>
              </w:rPr>
              <w:t>1</w:t>
            </w:r>
          </w:p>
        </w:tc>
      </w:tr>
      <w:tr w:rsidR="00E5381D" w:rsidRPr="00E9168D" w:rsidTr="0035583B">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Pr="0035583B" w:rsidRDefault="00E5381D" w:rsidP="0035583B">
            <w:pPr>
              <w:pStyle w:val="a0"/>
              <w:jc w:val="center"/>
              <w:rPr>
                <w:b/>
              </w:rPr>
            </w:pPr>
            <w:r w:rsidRPr="0035583B">
              <w:rPr>
                <w:b/>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O</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9168D" w:rsidRDefault="009D221B" w:rsidP="009D221B">
            <w:pPr>
              <w:pStyle w:val="ae"/>
              <w:tabs>
                <w:tab w:val="left" w:pos="232"/>
              </w:tabs>
              <w:ind w:left="0"/>
            </w:pPr>
            <w:r>
              <w:rPr>
                <w:sz w:val="24"/>
                <w:szCs w:val="24"/>
              </w:rPr>
              <w:t xml:space="preserve">Летальность составила 2,8% (из 70 пациентов). </w:t>
            </w:r>
            <w:r w:rsidR="00E9168D">
              <w:rPr>
                <w:sz w:val="24"/>
                <w:szCs w:val="24"/>
              </w:rPr>
              <w:t>Отдаленные функциональные исходы были удовлетв</w:t>
            </w:r>
            <w:r>
              <w:rPr>
                <w:sz w:val="24"/>
                <w:szCs w:val="24"/>
              </w:rPr>
              <w:t>о</w:t>
            </w:r>
            <w:r w:rsidR="00E9168D">
              <w:rPr>
                <w:sz w:val="24"/>
                <w:szCs w:val="24"/>
              </w:rPr>
              <w:t>рительными</w:t>
            </w:r>
            <w:r w:rsidR="00E5381D" w:rsidRPr="00E9168D">
              <w:rPr>
                <w:sz w:val="24"/>
                <w:szCs w:val="24"/>
              </w:rPr>
              <w:t xml:space="preserve">, </w:t>
            </w:r>
            <w:r w:rsidR="00E5381D">
              <w:rPr>
                <w:sz w:val="24"/>
                <w:szCs w:val="24"/>
              </w:rPr>
              <w:t>множитель</w:t>
            </w:r>
            <w:r w:rsidR="00E5381D" w:rsidRPr="00E9168D">
              <w:rPr>
                <w:sz w:val="24"/>
                <w:szCs w:val="24"/>
              </w:rPr>
              <w:t xml:space="preserve"> </w:t>
            </w:r>
            <w:r w:rsidR="00956E01">
              <w:t xml:space="preserve"> – </w:t>
            </w:r>
            <w:r w:rsidR="00E5381D" w:rsidRPr="00E9168D">
              <w:rPr>
                <w:sz w:val="24"/>
                <w:szCs w:val="24"/>
              </w:rPr>
              <w:t>1</w:t>
            </w:r>
            <w:r w:rsidR="00E5381D" w:rsidRPr="00E9168D">
              <w:t>.</w:t>
            </w:r>
          </w:p>
        </w:tc>
      </w:tr>
      <w:tr w:rsidR="00E5381D" w:rsidRPr="0095731B" w:rsidTr="0035583B">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9168D" w:rsidRDefault="00E5381D">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9168D" w:rsidRDefault="00E5381D">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bl>
    <w:p w:rsidR="00E5381D" w:rsidRDefault="00E5381D">
      <w:pPr>
        <w:pStyle w:val="a0"/>
        <w:ind w:firstLine="567"/>
        <w:jc w:val="center"/>
      </w:pPr>
      <w:r>
        <w:rPr>
          <w:b/>
        </w:rPr>
        <w:t>Таблица №11.</w:t>
      </w:r>
    </w:p>
    <w:p w:rsidR="00E5381D" w:rsidRDefault="00E5381D">
      <w:pPr>
        <w:pStyle w:val="a0"/>
        <w:ind w:firstLine="567"/>
        <w:jc w:val="center"/>
      </w:pPr>
      <w:r>
        <w:rPr>
          <w:b/>
        </w:rPr>
        <w:t>Результаты порогового значения балла клинической эффективности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126"/>
        <w:gridCol w:w="3119"/>
        <w:gridCol w:w="2268"/>
        <w:gridCol w:w="2410"/>
      </w:tblGrid>
      <w:tr w:rsidR="00E5381D" w:rsidRPr="0095731B" w:rsidTr="00956E01">
        <w:trPr>
          <w:cantSplit/>
        </w:trPr>
        <w:tc>
          <w:tcPr>
            <w:tcW w:w="21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p w:rsidR="00E5381D" w:rsidRDefault="00E5381D">
            <w:pPr>
              <w:pStyle w:val="a0"/>
              <w:jc w:val="center"/>
            </w:pPr>
            <w:r>
              <w:rPr>
                <w:b/>
              </w:rPr>
              <w:t xml:space="preserve">Номера исследований </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p w:rsidR="00E5381D" w:rsidRDefault="00E5381D">
            <w:pPr>
              <w:pStyle w:val="a0"/>
              <w:jc w:val="center"/>
            </w:pPr>
            <w:r>
              <w:rPr>
                <w:b/>
              </w:rPr>
              <w:t>Баллы</w:t>
            </w:r>
          </w:p>
        </w:tc>
        <w:tc>
          <w:tcPr>
            <w:tcW w:w="2410"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p w:rsidR="00E5381D" w:rsidRDefault="00E5381D">
            <w:pPr>
              <w:pStyle w:val="a0"/>
              <w:jc w:val="center"/>
            </w:pPr>
            <w:r>
              <w:rPr>
                <w:b/>
              </w:rPr>
              <w:t>Медианный балл</w:t>
            </w:r>
          </w:p>
        </w:tc>
      </w:tr>
      <w:tr w:rsidR="00E5381D" w:rsidRPr="0095731B" w:rsidTr="00956E01">
        <w:trPr>
          <w:cantSplit/>
        </w:trPr>
        <w:tc>
          <w:tcPr>
            <w:tcW w:w="21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P</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15636E">
            <w:pPr>
              <w:pStyle w:val="a0"/>
              <w:jc w:val="center"/>
            </w:pPr>
            <w:r>
              <w:t>1</w:t>
            </w:r>
            <w:r w:rsidR="00EE6233">
              <w:t>;2</w:t>
            </w:r>
            <w:r w:rsidR="00E5381D">
              <w:t>;2</w:t>
            </w:r>
          </w:p>
        </w:tc>
        <w:tc>
          <w:tcPr>
            <w:tcW w:w="2410"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rsidTr="00956E01">
        <w:trPr>
          <w:cantSplit/>
        </w:trPr>
        <w:tc>
          <w:tcPr>
            <w:tcW w:w="21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I, C</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15636E">
            <w:pPr>
              <w:pStyle w:val="a0"/>
              <w:jc w:val="center"/>
            </w:pPr>
            <w:r>
              <w:t>0,5</w:t>
            </w:r>
            <w:r w:rsidR="00E5381D">
              <w:rPr>
                <w:lang w:val="en-US"/>
              </w:rPr>
              <w:t>;</w:t>
            </w:r>
            <w:r w:rsidR="00EE6233">
              <w:t>1</w:t>
            </w:r>
            <w:r w:rsidR="00E5381D">
              <w:rPr>
                <w:lang w:val="en-US"/>
              </w:rPr>
              <w:t>;</w:t>
            </w:r>
            <w:r w:rsidR="00E5381D">
              <w:t>1</w:t>
            </w:r>
          </w:p>
        </w:tc>
        <w:tc>
          <w:tcPr>
            <w:tcW w:w="2410"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1</w:t>
            </w:r>
          </w:p>
        </w:tc>
      </w:tr>
      <w:tr w:rsidR="00E5381D" w:rsidRPr="0095731B" w:rsidTr="00956E01">
        <w:trPr>
          <w:cantSplit/>
        </w:trPr>
        <w:tc>
          <w:tcPr>
            <w:tcW w:w="21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O</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15636E">
            <w:pPr>
              <w:pStyle w:val="a0"/>
              <w:jc w:val="center"/>
            </w:pPr>
            <w:r>
              <w:t>1</w:t>
            </w:r>
            <w:r w:rsidR="00E5381D">
              <w:rPr>
                <w:lang w:val="en-US"/>
              </w:rPr>
              <w:t>;</w:t>
            </w:r>
            <w:r w:rsidR="00EE6233">
              <w:t>2</w:t>
            </w:r>
            <w:r w:rsidR="00E5381D">
              <w:rPr>
                <w:lang w:val="en-US"/>
              </w:rPr>
              <w:t>;</w:t>
            </w:r>
            <w:r w:rsidR="00E5381D">
              <w:t>2</w:t>
            </w:r>
          </w:p>
        </w:tc>
        <w:tc>
          <w:tcPr>
            <w:tcW w:w="2410"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rsidTr="00956E01">
        <w:trPr>
          <w:cantSplit/>
        </w:trPr>
        <w:tc>
          <w:tcPr>
            <w:tcW w:w="7513" w:type="dxa"/>
            <w:gridSpan w:val="3"/>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Итого</w:t>
            </w:r>
          </w:p>
        </w:tc>
        <w:tc>
          <w:tcPr>
            <w:tcW w:w="2410"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p>
        </w:tc>
      </w:tr>
    </w:tbl>
    <w:p w:rsidR="00E5381D" w:rsidRDefault="00E5381D">
      <w:pPr>
        <w:pStyle w:val="a0"/>
        <w:ind w:firstLine="567"/>
        <w:jc w:val="center"/>
      </w:pPr>
      <w:r>
        <w:rPr>
          <w:b/>
        </w:rPr>
        <w:t>Таблица №12.</w:t>
      </w:r>
    </w:p>
    <w:p w:rsidR="00E5381D" w:rsidRDefault="00E5381D">
      <w:pPr>
        <w:pStyle w:val="a0"/>
        <w:ind w:firstLine="567"/>
        <w:jc w:val="center"/>
      </w:pPr>
      <w:r>
        <w:rPr>
          <w:b/>
        </w:rPr>
        <w:t>Результаты оценки исследования сравнительной безопасности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1701"/>
        <w:gridCol w:w="1418"/>
        <w:gridCol w:w="6398"/>
      </w:tblGrid>
      <w:tr w:rsidR="00E5381D" w:rsidRPr="0095731B" w:rsidTr="00956E01">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781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956E01">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rsidP="00956E01">
            <w:pPr>
              <w:pStyle w:val="a0"/>
              <w:jc w:val="center"/>
            </w:pPr>
            <w:r>
              <w:rPr>
                <w:b/>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Номер исследования</w:t>
            </w:r>
          </w:p>
        </w:tc>
        <w:tc>
          <w:tcPr>
            <w:tcW w:w="781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1</w:t>
            </w:r>
          </w:p>
        </w:tc>
      </w:tr>
      <w:tr w:rsidR="00E5381D" w:rsidRPr="00157FED" w:rsidTr="00956E01">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rsidP="00956E01">
            <w:pPr>
              <w:pStyle w:val="a0"/>
              <w:jc w:val="center"/>
            </w:pPr>
            <w:r>
              <w:rPr>
                <w:b/>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Название исследования, авторы, год публикации, ссылка на источник</w:t>
            </w:r>
          </w:p>
        </w:tc>
        <w:tc>
          <w:tcPr>
            <w:tcW w:w="781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15636E" w:rsidRPr="00A156FC" w:rsidRDefault="00157FED" w:rsidP="0015636E">
            <w:pPr>
              <w:pStyle w:val="1"/>
              <w:shd w:val="clear" w:color="auto" w:fill="FFFFFF"/>
              <w:spacing w:before="90" w:after="90" w:line="270" w:lineRule="atLeast"/>
              <w:rPr>
                <w:rFonts w:cs="Times New Roman"/>
                <w:b w:val="0"/>
                <w:sz w:val="24"/>
                <w:szCs w:val="24"/>
              </w:rPr>
            </w:pPr>
            <w:hyperlink r:id="rId29" w:history="1">
              <w:proofErr w:type="spellStart"/>
              <w:r w:rsidR="0015636E" w:rsidRPr="00A156FC">
                <w:rPr>
                  <w:rStyle w:val="af3"/>
                  <w:b w:val="0"/>
                  <w:color w:val="660066"/>
                  <w:sz w:val="24"/>
                  <w:szCs w:val="24"/>
                  <w:shd w:val="clear" w:color="auto" w:fill="FFFFFF"/>
                </w:rPr>
                <w:t>Reslinger</w:t>
              </w:r>
              <w:proofErr w:type="spellEnd"/>
              <w:r w:rsidR="0015636E" w:rsidRPr="00A156FC">
                <w:rPr>
                  <w:rStyle w:val="af3"/>
                  <w:b w:val="0"/>
                  <w:color w:val="660066"/>
                  <w:sz w:val="24"/>
                  <w:szCs w:val="24"/>
                  <w:shd w:val="clear" w:color="auto" w:fill="FFFFFF"/>
                </w:rPr>
                <w:t xml:space="preserve"> V</w:t>
              </w:r>
            </w:hyperlink>
            <w:r w:rsidR="0015636E" w:rsidRPr="00A156FC">
              <w:rPr>
                <w:rFonts w:cs="Times New Roman"/>
                <w:b w:val="0"/>
                <w:sz w:val="24"/>
                <w:szCs w:val="24"/>
                <w:shd w:val="clear" w:color="auto" w:fill="FFFFFF"/>
              </w:rPr>
              <w:t>,</w:t>
            </w:r>
            <w:r w:rsidR="0015636E" w:rsidRPr="00A156FC">
              <w:rPr>
                <w:rStyle w:val="apple-converted-space"/>
                <w:b w:val="0"/>
                <w:sz w:val="24"/>
                <w:szCs w:val="24"/>
                <w:shd w:val="clear" w:color="auto" w:fill="FFFFFF"/>
              </w:rPr>
              <w:t> </w:t>
            </w:r>
            <w:proofErr w:type="spellStart"/>
            <w:r w:rsidR="0015636E" w:rsidRPr="00A156FC">
              <w:rPr>
                <w:rFonts w:cs="Times New Roman"/>
                <w:b w:val="0"/>
                <w:sz w:val="24"/>
                <w:szCs w:val="24"/>
              </w:rPr>
              <w:fldChar w:fldCharType="begin"/>
            </w:r>
            <w:r w:rsidR="0015636E" w:rsidRPr="00A156FC">
              <w:rPr>
                <w:rFonts w:cs="Times New Roman"/>
                <w:b w:val="0"/>
                <w:sz w:val="24"/>
                <w:szCs w:val="24"/>
              </w:rPr>
              <w:instrText xml:space="preserve"> HYPERLINK "http://www.ncbi.nlm.nih.gov/pubmed/?term=Tranchart%20H%5BAuthor%5D&amp;cauthor=true&amp;cauthor_uid=26699417" </w:instrText>
            </w:r>
            <w:r w:rsidR="0015636E" w:rsidRPr="00A156FC">
              <w:rPr>
                <w:rFonts w:cs="Times New Roman"/>
                <w:b w:val="0"/>
                <w:sz w:val="24"/>
                <w:szCs w:val="24"/>
              </w:rPr>
              <w:fldChar w:fldCharType="separate"/>
            </w:r>
            <w:r w:rsidR="0015636E" w:rsidRPr="00A156FC">
              <w:rPr>
                <w:rStyle w:val="af3"/>
                <w:b w:val="0"/>
                <w:color w:val="660066"/>
                <w:sz w:val="24"/>
                <w:szCs w:val="24"/>
                <w:shd w:val="clear" w:color="auto" w:fill="FFFFFF"/>
              </w:rPr>
              <w:t>Tranchart</w:t>
            </w:r>
            <w:proofErr w:type="spellEnd"/>
            <w:r w:rsidR="0015636E" w:rsidRPr="00A156FC">
              <w:rPr>
                <w:rStyle w:val="af3"/>
                <w:b w:val="0"/>
                <w:color w:val="660066"/>
                <w:sz w:val="24"/>
                <w:szCs w:val="24"/>
                <w:shd w:val="clear" w:color="auto" w:fill="FFFFFF"/>
              </w:rPr>
              <w:t xml:space="preserve"> H</w:t>
            </w:r>
            <w:r w:rsidR="0015636E" w:rsidRPr="00A156FC">
              <w:rPr>
                <w:rFonts w:cs="Times New Roman"/>
                <w:b w:val="0"/>
                <w:sz w:val="24"/>
                <w:szCs w:val="24"/>
              </w:rPr>
              <w:fldChar w:fldCharType="end"/>
            </w:r>
            <w:r w:rsidR="0015636E" w:rsidRPr="00A156FC">
              <w:rPr>
                <w:rFonts w:cs="Times New Roman"/>
                <w:b w:val="0"/>
                <w:sz w:val="24"/>
                <w:szCs w:val="24"/>
                <w:shd w:val="clear" w:color="auto" w:fill="FFFFFF"/>
              </w:rPr>
              <w:t xml:space="preserve">, </w:t>
            </w:r>
            <w:hyperlink r:id="rId30" w:history="1">
              <w:r w:rsidR="0015636E" w:rsidRPr="00A156FC">
                <w:rPr>
                  <w:rStyle w:val="af3"/>
                  <w:b w:val="0"/>
                  <w:color w:val="660066"/>
                  <w:sz w:val="24"/>
                  <w:szCs w:val="24"/>
                  <w:shd w:val="clear" w:color="auto" w:fill="FFFFFF"/>
                </w:rPr>
                <w:t>D'Annunzio E</w:t>
              </w:r>
            </w:hyperlink>
            <w:r w:rsidR="0015636E" w:rsidRPr="00A156FC">
              <w:rPr>
                <w:rFonts w:cs="Times New Roman"/>
                <w:b w:val="0"/>
                <w:sz w:val="24"/>
                <w:szCs w:val="24"/>
                <w:shd w:val="clear" w:color="auto" w:fill="FFFFFF"/>
              </w:rPr>
              <w:t xml:space="preserve">, </w:t>
            </w:r>
            <w:hyperlink r:id="rId31" w:history="1">
              <w:proofErr w:type="spellStart"/>
              <w:r w:rsidR="0015636E" w:rsidRPr="00A156FC">
                <w:rPr>
                  <w:rStyle w:val="af3"/>
                  <w:b w:val="0"/>
                  <w:color w:val="660066"/>
                  <w:sz w:val="24"/>
                  <w:szCs w:val="24"/>
                  <w:shd w:val="clear" w:color="auto" w:fill="FFFFFF"/>
                </w:rPr>
                <w:t>Poghosyan</w:t>
              </w:r>
              <w:proofErr w:type="spellEnd"/>
              <w:r w:rsidR="0015636E" w:rsidRPr="00A156FC">
                <w:rPr>
                  <w:rStyle w:val="af3"/>
                  <w:b w:val="0"/>
                  <w:color w:val="660066"/>
                  <w:sz w:val="24"/>
                  <w:szCs w:val="24"/>
                  <w:shd w:val="clear" w:color="auto" w:fill="FFFFFF"/>
                </w:rPr>
                <w:t xml:space="preserve"> T</w:t>
              </w:r>
            </w:hyperlink>
            <w:r w:rsidR="0015636E" w:rsidRPr="00A156FC">
              <w:rPr>
                <w:rFonts w:cs="Times New Roman"/>
                <w:b w:val="0"/>
                <w:sz w:val="24"/>
                <w:szCs w:val="24"/>
                <w:shd w:val="clear" w:color="auto" w:fill="FFFFFF"/>
              </w:rPr>
              <w:t xml:space="preserve">, </w:t>
            </w:r>
            <w:hyperlink r:id="rId32" w:history="1">
              <w:proofErr w:type="spellStart"/>
              <w:r w:rsidR="0015636E" w:rsidRPr="00A156FC">
                <w:rPr>
                  <w:rStyle w:val="af3"/>
                  <w:b w:val="0"/>
                  <w:color w:val="660066"/>
                  <w:sz w:val="24"/>
                  <w:szCs w:val="24"/>
                  <w:shd w:val="clear" w:color="auto" w:fill="FFFFFF"/>
                </w:rPr>
                <w:t>Quero</w:t>
              </w:r>
              <w:proofErr w:type="spellEnd"/>
              <w:r w:rsidR="0015636E" w:rsidRPr="00A156FC">
                <w:rPr>
                  <w:rStyle w:val="af3"/>
                  <w:b w:val="0"/>
                  <w:color w:val="660066"/>
                  <w:sz w:val="24"/>
                  <w:szCs w:val="24"/>
                  <w:shd w:val="clear" w:color="auto" w:fill="FFFFFF"/>
                </w:rPr>
                <w:t xml:space="preserve"> L</w:t>
              </w:r>
            </w:hyperlink>
            <w:r w:rsidR="0015636E" w:rsidRPr="00A156FC">
              <w:rPr>
                <w:rFonts w:cs="Times New Roman"/>
                <w:b w:val="0"/>
                <w:sz w:val="24"/>
                <w:szCs w:val="24"/>
                <w:shd w:val="clear" w:color="auto" w:fill="FFFFFF"/>
              </w:rPr>
              <w:t xml:space="preserve">, </w:t>
            </w:r>
            <w:hyperlink r:id="rId33" w:history="1">
              <w:r w:rsidR="0015636E" w:rsidRPr="00A156FC">
                <w:rPr>
                  <w:rStyle w:val="af3"/>
                  <w:b w:val="0"/>
                  <w:color w:val="660066"/>
                  <w:sz w:val="24"/>
                  <w:szCs w:val="24"/>
                  <w:shd w:val="clear" w:color="auto" w:fill="FFFFFF"/>
                </w:rPr>
                <w:t>Munoz-</w:t>
              </w:r>
              <w:proofErr w:type="spellStart"/>
              <w:r w:rsidR="0015636E" w:rsidRPr="00A156FC">
                <w:rPr>
                  <w:rStyle w:val="af3"/>
                  <w:b w:val="0"/>
                  <w:color w:val="660066"/>
                  <w:sz w:val="24"/>
                  <w:szCs w:val="24"/>
                  <w:shd w:val="clear" w:color="auto" w:fill="FFFFFF"/>
                </w:rPr>
                <w:t>Bongrand</w:t>
              </w:r>
              <w:proofErr w:type="spellEnd"/>
              <w:r w:rsidR="0015636E" w:rsidRPr="00A156FC">
                <w:rPr>
                  <w:rStyle w:val="af3"/>
                  <w:b w:val="0"/>
                  <w:color w:val="660066"/>
                  <w:sz w:val="24"/>
                  <w:szCs w:val="24"/>
                  <w:shd w:val="clear" w:color="auto" w:fill="FFFFFF"/>
                </w:rPr>
                <w:t xml:space="preserve"> N</w:t>
              </w:r>
            </w:hyperlink>
            <w:r w:rsidR="0015636E" w:rsidRPr="00A156FC">
              <w:rPr>
                <w:rFonts w:cs="Times New Roman"/>
                <w:b w:val="0"/>
                <w:sz w:val="24"/>
                <w:szCs w:val="24"/>
                <w:shd w:val="clear" w:color="auto" w:fill="FFFFFF"/>
              </w:rPr>
              <w:t xml:space="preserve">, </w:t>
            </w:r>
            <w:hyperlink r:id="rId34" w:history="1">
              <w:r w:rsidR="0015636E" w:rsidRPr="00A156FC">
                <w:rPr>
                  <w:rStyle w:val="af3"/>
                  <w:b w:val="0"/>
                  <w:color w:val="660066"/>
                  <w:sz w:val="24"/>
                  <w:szCs w:val="24"/>
                  <w:shd w:val="clear" w:color="auto" w:fill="FFFFFF"/>
                </w:rPr>
                <w:t>Corte H</w:t>
              </w:r>
            </w:hyperlink>
            <w:r w:rsidR="0015636E" w:rsidRPr="00A156FC">
              <w:rPr>
                <w:rFonts w:cs="Times New Roman"/>
                <w:b w:val="0"/>
                <w:sz w:val="24"/>
                <w:szCs w:val="24"/>
                <w:shd w:val="clear" w:color="auto" w:fill="FFFFFF"/>
              </w:rPr>
              <w:t xml:space="preserve">, </w:t>
            </w:r>
            <w:hyperlink r:id="rId35" w:history="1">
              <w:proofErr w:type="spellStart"/>
              <w:r w:rsidR="0015636E" w:rsidRPr="00A156FC">
                <w:rPr>
                  <w:rStyle w:val="af3"/>
                  <w:b w:val="0"/>
                  <w:color w:val="660066"/>
                  <w:sz w:val="24"/>
                  <w:szCs w:val="24"/>
                  <w:shd w:val="clear" w:color="auto" w:fill="FFFFFF"/>
                </w:rPr>
                <w:t>Sarfati</w:t>
              </w:r>
              <w:proofErr w:type="spellEnd"/>
              <w:r w:rsidR="0015636E" w:rsidRPr="00A156FC">
                <w:rPr>
                  <w:rStyle w:val="af3"/>
                  <w:b w:val="0"/>
                  <w:color w:val="660066"/>
                  <w:sz w:val="24"/>
                  <w:szCs w:val="24"/>
                  <w:shd w:val="clear" w:color="auto" w:fill="FFFFFF"/>
                </w:rPr>
                <w:t xml:space="preserve"> E</w:t>
              </w:r>
            </w:hyperlink>
            <w:r w:rsidR="0015636E" w:rsidRPr="00A156FC">
              <w:rPr>
                <w:rFonts w:cs="Times New Roman"/>
                <w:b w:val="0"/>
                <w:sz w:val="24"/>
                <w:szCs w:val="24"/>
                <w:shd w:val="clear" w:color="auto" w:fill="FFFFFF"/>
              </w:rPr>
              <w:t xml:space="preserve">, </w:t>
            </w:r>
            <w:hyperlink r:id="rId36" w:history="1">
              <w:proofErr w:type="spellStart"/>
              <w:r w:rsidR="0015636E" w:rsidRPr="00A156FC">
                <w:rPr>
                  <w:rStyle w:val="af3"/>
                  <w:b w:val="0"/>
                  <w:color w:val="660066"/>
                  <w:sz w:val="24"/>
                  <w:szCs w:val="24"/>
                  <w:shd w:val="clear" w:color="auto" w:fill="FFFFFF"/>
                </w:rPr>
                <w:t>Cattan</w:t>
              </w:r>
              <w:proofErr w:type="spellEnd"/>
              <w:r w:rsidR="0015636E" w:rsidRPr="00A156FC">
                <w:rPr>
                  <w:rStyle w:val="af3"/>
                  <w:b w:val="0"/>
                  <w:color w:val="660066"/>
                  <w:sz w:val="24"/>
                  <w:szCs w:val="24"/>
                  <w:shd w:val="clear" w:color="auto" w:fill="FFFFFF"/>
                </w:rPr>
                <w:t xml:space="preserve"> P</w:t>
              </w:r>
            </w:hyperlink>
            <w:r w:rsidR="0015636E" w:rsidRPr="00A156FC">
              <w:rPr>
                <w:rFonts w:cs="Times New Roman"/>
                <w:b w:val="0"/>
                <w:sz w:val="24"/>
                <w:szCs w:val="24"/>
                <w:shd w:val="clear" w:color="auto" w:fill="FFFFFF"/>
              </w:rPr>
              <w:t xml:space="preserve">, </w:t>
            </w:r>
            <w:hyperlink r:id="rId37" w:history="1">
              <w:proofErr w:type="spellStart"/>
              <w:r w:rsidR="0015636E" w:rsidRPr="00A156FC">
                <w:rPr>
                  <w:rStyle w:val="af3"/>
                  <w:b w:val="0"/>
                  <w:color w:val="660066"/>
                  <w:sz w:val="24"/>
                  <w:szCs w:val="24"/>
                  <w:shd w:val="clear" w:color="auto" w:fill="FFFFFF"/>
                </w:rPr>
                <w:t>Chirica</w:t>
              </w:r>
              <w:proofErr w:type="spellEnd"/>
              <w:r w:rsidR="0015636E" w:rsidRPr="00A156FC">
                <w:rPr>
                  <w:rStyle w:val="af3"/>
                  <w:b w:val="0"/>
                  <w:color w:val="660066"/>
                  <w:sz w:val="24"/>
                  <w:szCs w:val="24"/>
                  <w:shd w:val="clear" w:color="auto" w:fill="FFFFFF"/>
                </w:rPr>
                <w:t xml:space="preserve"> M</w:t>
              </w:r>
            </w:hyperlink>
            <w:r w:rsidR="0015636E" w:rsidRPr="00A156FC">
              <w:rPr>
                <w:rFonts w:cs="Times New Roman"/>
                <w:b w:val="0"/>
                <w:sz w:val="24"/>
                <w:szCs w:val="24"/>
                <w:shd w:val="clear" w:color="auto" w:fill="FFFFFF"/>
              </w:rPr>
              <w:t>.</w:t>
            </w:r>
            <w:r w:rsidR="0015636E" w:rsidRPr="00A156FC">
              <w:rPr>
                <w:rFonts w:cs="Times New Roman"/>
                <w:b w:val="0"/>
                <w:sz w:val="24"/>
                <w:szCs w:val="24"/>
              </w:rPr>
              <w:t xml:space="preserve"> </w:t>
            </w:r>
            <w:proofErr w:type="gramStart"/>
            <w:r w:rsidR="0015636E" w:rsidRPr="00A156FC">
              <w:rPr>
                <w:rFonts w:cs="Times New Roman"/>
                <w:b w:val="0"/>
                <w:sz w:val="24"/>
                <w:szCs w:val="24"/>
              </w:rPr>
              <w:t xml:space="preserve">Esophageal reconstruction by </w:t>
            </w:r>
            <w:r w:rsidR="0015636E" w:rsidRPr="00A156FC">
              <w:rPr>
                <w:rStyle w:val="highlight"/>
                <w:b w:val="0"/>
                <w:sz w:val="24"/>
                <w:szCs w:val="24"/>
              </w:rPr>
              <w:t xml:space="preserve">colon interposition </w:t>
            </w:r>
            <w:r w:rsidR="0015636E" w:rsidRPr="00A156FC">
              <w:rPr>
                <w:rFonts w:cs="Times New Roman"/>
                <w:b w:val="0"/>
                <w:sz w:val="24"/>
                <w:szCs w:val="24"/>
              </w:rPr>
              <w:t xml:space="preserve">after </w:t>
            </w:r>
            <w:proofErr w:type="spellStart"/>
            <w:r w:rsidR="0015636E" w:rsidRPr="00A156FC">
              <w:rPr>
                <w:rStyle w:val="highlight"/>
                <w:b w:val="0"/>
                <w:sz w:val="24"/>
                <w:szCs w:val="24"/>
              </w:rPr>
              <w:t>esophagectomy</w:t>
            </w:r>
            <w:proofErr w:type="spellEnd"/>
            <w:r w:rsidR="0015636E" w:rsidRPr="00A156FC">
              <w:rPr>
                <w:rStyle w:val="highlight"/>
                <w:b w:val="0"/>
                <w:sz w:val="24"/>
                <w:szCs w:val="24"/>
              </w:rPr>
              <w:t xml:space="preserve"> </w:t>
            </w:r>
            <w:r w:rsidR="0015636E" w:rsidRPr="00A156FC">
              <w:rPr>
                <w:rFonts w:cs="Times New Roman"/>
                <w:b w:val="0"/>
                <w:sz w:val="24"/>
                <w:szCs w:val="24"/>
              </w:rPr>
              <w:t>for cancer analysis of current indications, operative outcomes, and long-term survival.</w:t>
            </w:r>
            <w:proofErr w:type="gramEnd"/>
            <w:r w:rsidR="0015636E" w:rsidRPr="00A156FC">
              <w:rPr>
                <w:rFonts w:cs="Times New Roman"/>
                <w:b w:val="0"/>
                <w:sz w:val="24"/>
                <w:szCs w:val="24"/>
              </w:rPr>
              <w:t xml:space="preserve"> </w:t>
            </w:r>
            <w:hyperlink r:id="rId38" w:tooltip="Journal of surgical oncology." w:history="1">
              <w:proofErr w:type="gramStart"/>
              <w:r w:rsidR="0015636E" w:rsidRPr="00A156FC">
                <w:rPr>
                  <w:rStyle w:val="af3"/>
                  <w:b w:val="0"/>
                  <w:color w:val="660066"/>
                  <w:sz w:val="24"/>
                  <w:szCs w:val="24"/>
                  <w:shd w:val="clear" w:color="auto" w:fill="FFFFFF"/>
                </w:rPr>
                <w:t xml:space="preserve">J </w:t>
              </w:r>
              <w:proofErr w:type="spellStart"/>
              <w:r w:rsidR="0015636E" w:rsidRPr="00A156FC">
                <w:rPr>
                  <w:rStyle w:val="af3"/>
                  <w:b w:val="0"/>
                  <w:color w:val="660066"/>
                  <w:sz w:val="24"/>
                  <w:szCs w:val="24"/>
                  <w:shd w:val="clear" w:color="auto" w:fill="FFFFFF"/>
                </w:rPr>
                <w:t>Surg</w:t>
              </w:r>
              <w:proofErr w:type="spellEnd"/>
              <w:r w:rsidR="0015636E" w:rsidRPr="00A156FC">
                <w:rPr>
                  <w:rStyle w:val="af3"/>
                  <w:b w:val="0"/>
                  <w:color w:val="660066"/>
                  <w:sz w:val="24"/>
                  <w:szCs w:val="24"/>
                  <w:shd w:val="clear" w:color="auto" w:fill="FFFFFF"/>
                </w:rPr>
                <w:t xml:space="preserve"> </w:t>
              </w:r>
              <w:proofErr w:type="spellStart"/>
              <w:r w:rsidR="0015636E" w:rsidRPr="00A156FC">
                <w:rPr>
                  <w:rStyle w:val="af3"/>
                  <w:b w:val="0"/>
                  <w:color w:val="660066"/>
                  <w:sz w:val="24"/>
                  <w:szCs w:val="24"/>
                  <w:shd w:val="clear" w:color="auto" w:fill="FFFFFF"/>
                </w:rPr>
                <w:t>Oncol</w:t>
              </w:r>
              <w:proofErr w:type="spellEnd"/>
              <w:r w:rsidR="0015636E" w:rsidRPr="00A156FC">
                <w:rPr>
                  <w:rStyle w:val="af3"/>
                  <w:b w:val="0"/>
                  <w:color w:val="660066"/>
                  <w:sz w:val="24"/>
                  <w:szCs w:val="24"/>
                  <w:shd w:val="clear" w:color="auto" w:fill="FFFFFF"/>
                </w:rPr>
                <w:t>.</w:t>
              </w:r>
              <w:proofErr w:type="gramEnd"/>
            </w:hyperlink>
            <w:r w:rsidR="0015636E" w:rsidRPr="00A156FC">
              <w:rPr>
                <w:rStyle w:val="apple-converted-space"/>
                <w:b w:val="0"/>
                <w:sz w:val="24"/>
                <w:szCs w:val="24"/>
                <w:shd w:val="clear" w:color="auto" w:fill="FFFFFF"/>
              </w:rPr>
              <w:t xml:space="preserve"> </w:t>
            </w:r>
            <w:r w:rsidR="0015636E" w:rsidRPr="00A156FC">
              <w:rPr>
                <w:rFonts w:cs="Times New Roman"/>
                <w:b w:val="0"/>
                <w:sz w:val="24"/>
                <w:szCs w:val="24"/>
                <w:shd w:val="clear" w:color="auto" w:fill="FFFFFF"/>
              </w:rPr>
              <w:t>2016 Feb</w:t>
            </w:r>
            <w:proofErr w:type="gramStart"/>
            <w:r w:rsidR="0015636E" w:rsidRPr="00A156FC">
              <w:rPr>
                <w:rFonts w:cs="Times New Roman"/>
                <w:b w:val="0"/>
                <w:sz w:val="24"/>
                <w:szCs w:val="24"/>
                <w:shd w:val="clear" w:color="auto" w:fill="FFFFFF"/>
              </w:rPr>
              <w:t>;113</w:t>
            </w:r>
            <w:proofErr w:type="gramEnd"/>
            <w:r w:rsidR="0015636E" w:rsidRPr="00A156FC">
              <w:rPr>
                <w:rFonts w:cs="Times New Roman"/>
                <w:b w:val="0"/>
                <w:sz w:val="24"/>
                <w:szCs w:val="24"/>
                <w:shd w:val="clear" w:color="auto" w:fill="FFFFFF"/>
              </w:rPr>
              <w:t>(2):159-64</w:t>
            </w:r>
          </w:p>
          <w:p w:rsidR="00E5381D" w:rsidRPr="00C87EB8" w:rsidRDefault="00157FED" w:rsidP="0015636E">
            <w:pPr>
              <w:pStyle w:val="a0"/>
              <w:jc w:val="center"/>
              <w:rPr>
                <w:lang w:val="en-US"/>
              </w:rPr>
            </w:pPr>
            <w:hyperlink r:id="rId39" w:history="1">
              <w:r w:rsidR="0015636E" w:rsidRPr="00A156FC">
                <w:rPr>
                  <w:rStyle w:val="af3"/>
                  <w:lang w:val="en-US"/>
                </w:rPr>
                <w:t>http://ww</w:t>
              </w:r>
              <w:r w:rsidR="0015636E" w:rsidRPr="00A156FC">
                <w:rPr>
                  <w:rStyle w:val="af3"/>
                  <w:lang w:val="en-US"/>
                </w:rPr>
                <w:t>w</w:t>
              </w:r>
              <w:r w:rsidR="0015636E" w:rsidRPr="00A156FC">
                <w:rPr>
                  <w:rStyle w:val="af3"/>
                  <w:lang w:val="en-US"/>
                </w:rPr>
                <w:t>.ncbi.nlm.nih.gov/pubmed/26699417</w:t>
              </w:r>
            </w:hyperlink>
          </w:p>
        </w:tc>
      </w:tr>
      <w:tr w:rsidR="00956E01" w:rsidRPr="0015636E" w:rsidTr="00956E01">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r>
              <w:rPr>
                <w:b/>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Описание</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Pr="0015636E" w:rsidRDefault="00956E01" w:rsidP="0015636E">
            <w:pPr>
              <w:pStyle w:val="a0"/>
              <w:jc w:val="center"/>
            </w:pPr>
            <w:r w:rsidRPr="0015636E">
              <w:rPr>
                <w:shd w:val="clear" w:color="auto" w:fill="FFFFFF"/>
              </w:rPr>
              <w:t xml:space="preserve">Процент осложнений и некроз </w:t>
            </w:r>
            <w:proofErr w:type="spellStart"/>
            <w:r w:rsidRPr="0015636E">
              <w:rPr>
                <w:shd w:val="clear" w:color="auto" w:fill="FFFFFF"/>
              </w:rPr>
              <w:t>трансплантанта</w:t>
            </w:r>
            <w:proofErr w:type="spellEnd"/>
            <w:r w:rsidRPr="0015636E">
              <w:rPr>
                <w:shd w:val="clear" w:color="auto" w:fill="FFFFFF"/>
              </w:rPr>
              <w:t xml:space="preserve"> составили 14% (4/28), 86% (24/28), и 14% (4/28), соответственно.</w:t>
            </w:r>
          </w:p>
        </w:tc>
      </w:tr>
      <w:tr w:rsidR="00956E01" w:rsidRPr="0095731B" w:rsidTr="00956E01">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956E01" w:rsidRPr="0015636E" w:rsidRDefault="00956E01" w:rsidP="00956E01">
            <w:pPr>
              <w:pStyle w:val="a0"/>
              <w:jc w:val="cente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Pr="0015636E" w:rsidRDefault="00956E01">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r>
              <w:rPr>
                <w:b/>
              </w:rPr>
              <w:t>4</w:t>
            </w:r>
          </w:p>
        </w:tc>
      </w:tr>
      <w:tr w:rsidR="00956E01" w:rsidRPr="0095731B" w:rsidTr="00956E01">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r>
              <w:rPr>
                <w:b/>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rPr>
                <w:lang w:val="en-US"/>
              </w:rP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описание, множитель</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rsidP="0015636E">
            <w:pPr>
              <w:pStyle w:val="a0"/>
              <w:tabs>
                <w:tab w:val="left" w:pos="280"/>
              </w:tabs>
            </w:pPr>
            <w:r>
              <w:t>Пациенты с диагнозом: рак</w:t>
            </w:r>
            <w:r>
              <w:rPr>
                <w:lang w:eastAsia="en-US"/>
              </w:rPr>
              <w:t xml:space="preserve"> пищевода и желудка,</w:t>
            </w:r>
            <w:r>
              <w:t xml:space="preserve"> множитель – 1</w:t>
            </w:r>
          </w:p>
        </w:tc>
      </w:tr>
      <w:tr w:rsidR="00956E01" w:rsidRPr="0095731B" w:rsidTr="00956E01">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r>
              <w:rPr>
                <w:b/>
              </w:rPr>
              <w:t>4</w:t>
            </w:r>
          </w:p>
        </w:tc>
      </w:tr>
      <w:tr w:rsidR="00956E01" w:rsidRPr="0095731B" w:rsidTr="00956E01">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r>
              <w:rPr>
                <w:b/>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rPr>
                <w:lang w:val="en-US"/>
              </w:rPr>
              <w:t>I, 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описание, множитель</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rsidP="005704C5">
            <w:pPr>
              <w:pStyle w:val="a0"/>
              <w:jc w:val="center"/>
            </w:pPr>
            <w:r>
              <w:t xml:space="preserve">Реконструкция пищевода после </w:t>
            </w:r>
            <w:proofErr w:type="spellStart"/>
            <w:r>
              <w:t>э</w:t>
            </w:r>
            <w:r w:rsidRPr="00C87EB8">
              <w:t>зофаг</w:t>
            </w:r>
            <w:r>
              <w:t>оэктомии</w:t>
            </w:r>
            <w:proofErr w:type="spellEnd"/>
            <w:r>
              <w:t xml:space="preserve"> с интерпозицией ободочной кишки, множитель – 0,5</w:t>
            </w:r>
          </w:p>
        </w:tc>
      </w:tr>
      <w:tr w:rsidR="00956E01" w:rsidRPr="0095731B" w:rsidTr="00B662DB">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балл</w:t>
            </w:r>
          </w:p>
        </w:tc>
        <w:tc>
          <w:tcPr>
            <w:tcW w:w="639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r>
              <w:rPr>
                <w:b/>
              </w:rPr>
              <w:t>2</w:t>
            </w:r>
          </w:p>
        </w:tc>
      </w:tr>
    </w:tbl>
    <w:p w:rsidR="00E5381D" w:rsidRDefault="00E5381D">
      <w:pPr>
        <w:pStyle w:val="a0"/>
        <w:ind w:firstLine="567"/>
        <w:jc w:val="center"/>
      </w:pP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1701"/>
        <w:gridCol w:w="1418"/>
        <w:gridCol w:w="6338"/>
      </w:tblGrid>
      <w:tr w:rsidR="00E5381D" w:rsidRPr="0095731B" w:rsidTr="00956E01">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775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956E01">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rsidP="00956E01">
            <w:pPr>
              <w:pStyle w:val="a0"/>
              <w:jc w:val="center"/>
            </w:pPr>
            <w:r>
              <w:rPr>
                <w:b/>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Номер исследования</w:t>
            </w:r>
          </w:p>
        </w:tc>
        <w:tc>
          <w:tcPr>
            <w:tcW w:w="775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2</w:t>
            </w:r>
          </w:p>
        </w:tc>
      </w:tr>
      <w:tr w:rsidR="00E5381D" w:rsidRPr="00157FED" w:rsidTr="00956E01">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rsidP="00956E01">
            <w:pPr>
              <w:pStyle w:val="a0"/>
              <w:jc w:val="center"/>
            </w:pPr>
            <w:r>
              <w:rPr>
                <w:b/>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Название исследования, авторы, год публикации, ссылка на источник</w:t>
            </w:r>
          </w:p>
        </w:tc>
        <w:tc>
          <w:tcPr>
            <w:tcW w:w="7756"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E6233" w:rsidRPr="00EE6233" w:rsidRDefault="00157FED" w:rsidP="00956E01">
            <w:pPr>
              <w:pStyle w:val="1"/>
              <w:shd w:val="clear" w:color="auto" w:fill="FFFFFF"/>
              <w:spacing w:before="90" w:after="90" w:line="270" w:lineRule="atLeast"/>
              <w:jc w:val="both"/>
              <w:rPr>
                <w:rFonts w:cs="Times New Roman"/>
                <w:b w:val="0"/>
                <w:sz w:val="24"/>
                <w:szCs w:val="24"/>
              </w:rPr>
            </w:pPr>
            <w:hyperlink r:id="rId40" w:history="1">
              <w:r w:rsidR="00EE6233" w:rsidRPr="00EE6233">
                <w:rPr>
                  <w:rStyle w:val="af3"/>
                  <w:b w:val="0"/>
                  <w:color w:val="660066"/>
                  <w:sz w:val="24"/>
                  <w:szCs w:val="24"/>
                  <w:shd w:val="clear" w:color="auto" w:fill="FFFFFF"/>
                </w:rPr>
                <w:t>Greene CL</w:t>
              </w:r>
            </w:hyperlink>
            <w:r w:rsidR="00EE6233" w:rsidRPr="00EE6233">
              <w:rPr>
                <w:rFonts w:cs="Times New Roman"/>
                <w:b w:val="0"/>
                <w:sz w:val="24"/>
                <w:szCs w:val="24"/>
                <w:shd w:val="clear" w:color="auto" w:fill="FFFFFF"/>
              </w:rPr>
              <w:t xml:space="preserve">, </w:t>
            </w:r>
            <w:hyperlink r:id="rId41" w:history="1">
              <w:proofErr w:type="spellStart"/>
              <w:r w:rsidR="00EE6233" w:rsidRPr="00EE6233">
                <w:rPr>
                  <w:rStyle w:val="af3"/>
                  <w:b w:val="0"/>
                  <w:color w:val="660066"/>
                  <w:sz w:val="24"/>
                  <w:szCs w:val="24"/>
                  <w:shd w:val="clear" w:color="auto" w:fill="FFFFFF"/>
                </w:rPr>
                <w:t>DeMeester</w:t>
              </w:r>
              <w:proofErr w:type="spellEnd"/>
              <w:r w:rsidR="00EE6233" w:rsidRPr="00EE6233">
                <w:rPr>
                  <w:rStyle w:val="af3"/>
                  <w:b w:val="0"/>
                  <w:color w:val="660066"/>
                  <w:sz w:val="24"/>
                  <w:szCs w:val="24"/>
                  <w:shd w:val="clear" w:color="auto" w:fill="FFFFFF"/>
                </w:rPr>
                <w:t xml:space="preserve"> SR</w:t>
              </w:r>
            </w:hyperlink>
            <w:r w:rsidR="00EE6233" w:rsidRPr="00EE6233">
              <w:rPr>
                <w:rFonts w:cs="Times New Roman"/>
                <w:b w:val="0"/>
                <w:sz w:val="24"/>
                <w:szCs w:val="24"/>
                <w:shd w:val="clear" w:color="auto" w:fill="FFFFFF"/>
              </w:rPr>
              <w:t xml:space="preserve">, </w:t>
            </w:r>
            <w:hyperlink r:id="rId42" w:history="1">
              <w:proofErr w:type="spellStart"/>
              <w:r w:rsidR="00EE6233" w:rsidRPr="00EE6233">
                <w:rPr>
                  <w:rStyle w:val="af3"/>
                  <w:b w:val="0"/>
                  <w:color w:val="660066"/>
                  <w:sz w:val="24"/>
                  <w:szCs w:val="24"/>
                  <w:shd w:val="clear" w:color="auto" w:fill="FFFFFF"/>
                </w:rPr>
                <w:t>Augustin</w:t>
              </w:r>
              <w:proofErr w:type="spellEnd"/>
              <w:r w:rsidR="00EE6233" w:rsidRPr="00EE6233">
                <w:rPr>
                  <w:rStyle w:val="af3"/>
                  <w:b w:val="0"/>
                  <w:color w:val="660066"/>
                  <w:sz w:val="24"/>
                  <w:szCs w:val="24"/>
                  <w:shd w:val="clear" w:color="auto" w:fill="FFFFFF"/>
                </w:rPr>
                <w:t xml:space="preserve"> F</w:t>
              </w:r>
            </w:hyperlink>
            <w:r w:rsidR="00EE6233" w:rsidRPr="00EE6233">
              <w:rPr>
                <w:rFonts w:cs="Times New Roman"/>
                <w:b w:val="0"/>
                <w:sz w:val="24"/>
                <w:szCs w:val="24"/>
                <w:shd w:val="clear" w:color="auto" w:fill="FFFFFF"/>
              </w:rPr>
              <w:t xml:space="preserve">, </w:t>
            </w:r>
            <w:hyperlink r:id="rId43" w:history="1">
              <w:r w:rsidR="00EE6233" w:rsidRPr="00EE6233">
                <w:rPr>
                  <w:rStyle w:val="af3"/>
                  <w:b w:val="0"/>
                  <w:color w:val="660066"/>
                  <w:sz w:val="24"/>
                  <w:szCs w:val="24"/>
                  <w:shd w:val="clear" w:color="auto" w:fill="FFFFFF"/>
                </w:rPr>
                <w:t>Worrell SG</w:t>
              </w:r>
            </w:hyperlink>
            <w:r w:rsidR="00EE6233" w:rsidRPr="00EE6233">
              <w:rPr>
                <w:rFonts w:cs="Times New Roman"/>
                <w:b w:val="0"/>
                <w:sz w:val="24"/>
                <w:szCs w:val="24"/>
                <w:shd w:val="clear" w:color="auto" w:fill="FFFFFF"/>
              </w:rPr>
              <w:t xml:space="preserve">, </w:t>
            </w:r>
            <w:hyperlink r:id="rId44" w:history="1">
              <w:r w:rsidR="00EE6233" w:rsidRPr="00EE6233">
                <w:rPr>
                  <w:rStyle w:val="af3"/>
                  <w:b w:val="0"/>
                  <w:color w:val="660066"/>
                  <w:sz w:val="24"/>
                  <w:szCs w:val="24"/>
                  <w:shd w:val="clear" w:color="auto" w:fill="FFFFFF"/>
                </w:rPr>
                <w:t>Oh DS</w:t>
              </w:r>
            </w:hyperlink>
            <w:r w:rsidR="00EE6233" w:rsidRPr="00EE6233">
              <w:rPr>
                <w:rFonts w:cs="Times New Roman"/>
                <w:b w:val="0"/>
                <w:sz w:val="24"/>
                <w:szCs w:val="24"/>
                <w:shd w:val="clear" w:color="auto" w:fill="FFFFFF"/>
              </w:rPr>
              <w:t xml:space="preserve">, </w:t>
            </w:r>
            <w:hyperlink r:id="rId45" w:history="1">
              <w:r w:rsidR="00EE6233" w:rsidRPr="00EE6233">
                <w:rPr>
                  <w:rStyle w:val="af3"/>
                  <w:b w:val="0"/>
                  <w:color w:val="660066"/>
                  <w:sz w:val="24"/>
                  <w:szCs w:val="24"/>
                  <w:shd w:val="clear" w:color="auto" w:fill="FFFFFF"/>
                </w:rPr>
                <w:t>Hagen JA</w:t>
              </w:r>
            </w:hyperlink>
            <w:r w:rsidR="00EE6233" w:rsidRPr="00EE6233">
              <w:rPr>
                <w:rFonts w:cs="Times New Roman"/>
                <w:b w:val="0"/>
                <w:sz w:val="24"/>
                <w:szCs w:val="24"/>
                <w:shd w:val="clear" w:color="auto" w:fill="FFFFFF"/>
              </w:rPr>
              <w:t xml:space="preserve">, </w:t>
            </w:r>
            <w:hyperlink r:id="rId46" w:history="1">
              <w:proofErr w:type="spellStart"/>
              <w:r w:rsidR="00EE6233" w:rsidRPr="00EE6233">
                <w:rPr>
                  <w:rStyle w:val="af3"/>
                  <w:b w:val="0"/>
                  <w:color w:val="660066"/>
                  <w:sz w:val="24"/>
                  <w:szCs w:val="24"/>
                  <w:shd w:val="clear" w:color="auto" w:fill="FFFFFF"/>
                </w:rPr>
                <w:t>DeMeester</w:t>
              </w:r>
              <w:proofErr w:type="spellEnd"/>
              <w:r w:rsidR="00EE6233" w:rsidRPr="00EE6233">
                <w:rPr>
                  <w:rStyle w:val="af3"/>
                  <w:b w:val="0"/>
                  <w:color w:val="660066"/>
                  <w:sz w:val="24"/>
                  <w:szCs w:val="24"/>
                  <w:shd w:val="clear" w:color="auto" w:fill="FFFFFF"/>
                </w:rPr>
                <w:t xml:space="preserve"> TR</w:t>
              </w:r>
            </w:hyperlink>
            <w:r w:rsidR="00EE6233" w:rsidRPr="00EE6233">
              <w:rPr>
                <w:rFonts w:cs="Times New Roman"/>
                <w:b w:val="0"/>
                <w:sz w:val="24"/>
                <w:szCs w:val="24"/>
                <w:shd w:val="clear" w:color="auto" w:fill="FFFFFF"/>
              </w:rPr>
              <w:t>.</w:t>
            </w:r>
            <w:r w:rsidR="00EE6233" w:rsidRPr="00EE6233">
              <w:rPr>
                <w:rFonts w:cs="Times New Roman"/>
                <w:b w:val="0"/>
                <w:sz w:val="24"/>
                <w:szCs w:val="24"/>
                <w:lang w:val="it-IT"/>
              </w:rPr>
              <w:t xml:space="preserve"> </w:t>
            </w:r>
            <w:proofErr w:type="gramStart"/>
            <w:r w:rsidR="00EE6233" w:rsidRPr="00EE6233">
              <w:rPr>
                <w:rFonts w:cs="Times New Roman"/>
                <w:b w:val="0"/>
                <w:sz w:val="24"/>
                <w:szCs w:val="24"/>
              </w:rPr>
              <w:t xml:space="preserve">Long-term quality of life and alimentary satisfaction after </w:t>
            </w:r>
            <w:proofErr w:type="spellStart"/>
            <w:r w:rsidR="00EE6233" w:rsidRPr="00EE6233">
              <w:rPr>
                <w:rStyle w:val="highlight"/>
                <w:b w:val="0"/>
                <w:sz w:val="24"/>
                <w:szCs w:val="24"/>
              </w:rPr>
              <w:t>esophagectomy</w:t>
            </w:r>
            <w:proofErr w:type="spellEnd"/>
            <w:r w:rsidR="00EE6233" w:rsidRPr="00EE6233">
              <w:rPr>
                <w:rStyle w:val="highlight"/>
                <w:b w:val="0"/>
                <w:sz w:val="24"/>
                <w:szCs w:val="24"/>
              </w:rPr>
              <w:t xml:space="preserve"> </w:t>
            </w:r>
            <w:r w:rsidR="00EE6233" w:rsidRPr="00EE6233">
              <w:rPr>
                <w:rFonts w:cs="Times New Roman"/>
                <w:b w:val="0"/>
                <w:sz w:val="24"/>
                <w:szCs w:val="24"/>
              </w:rPr>
              <w:t xml:space="preserve">with </w:t>
            </w:r>
            <w:proofErr w:type="spellStart"/>
            <w:r w:rsidR="00EE6233" w:rsidRPr="00EE6233">
              <w:rPr>
                <w:rStyle w:val="highlight"/>
                <w:b w:val="0"/>
                <w:sz w:val="24"/>
                <w:szCs w:val="24"/>
              </w:rPr>
              <w:t>coloninterposition</w:t>
            </w:r>
            <w:proofErr w:type="spellEnd"/>
            <w:r w:rsidR="00EE6233" w:rsidRPr="00EE6233">
              <w:rPr>
                <w:rFonts w:cs="Times New Roman"/>
                <w:b w:val="0"/>
                <w:sz w:val="24"/>
                <w:szCs w:val="24"/>
              </w:rPr>
              <w:t>.</w:t>
            </w:r>
            <w:proofErr w:type="gramEnd"/>
            <w:r w:rsidR="00EE6233" w:rsidRPr="00EE6233">
              <w:rPr>
                <w:rFonts w:cs="Times New Roman"/>
                <w:b w:val="0"/>
                <w:sz w:val="24"/>
                <w:szCs w:val="24"/>
              </w:rPr>
              <w:t xml:space="preserve"> </w:t>
            </w:r>
            <w:hyperlink r:id="rId47" w:tooltip="The Annals of thoracic surgery." w:history="1">
              <w:r w:rsidR="00EE6233" w:rsidRPr="00EE6233">
                <w:rPr>
                  <w:rStyle w:val="af3"/>
                  <w:b w:val="0"/>
                  <w:color w:val="660066"/>
                  <w:sz w:val="24"/>
                  <w:szCs w:val="24"/>
                  <w:shd w:val="clear" w:color="auto" w:fill="FFFFFF"/>
                </w:rPr>
                <w:t xml:space="preserve">Ann </w:t>
              </w:r>
              <w:proofErr w:type="spellStart"/>
              <w:r w:rsidR="00EE6233" w:rsidRPr="00EE6233">
                <w:rPr>
                  <w:rStyle w:val="af3"/>
                  <w:b w:val="0"/>
                  <w:color w:val="660066"/>
                  <w:sz w:val="24"/>
                  <w:szCs w:val="24"/>
                  <w:shd w:val="clear" w:color="auto" w:fill="FFFFFF"/>
                </w:rPr>
                <w:t>Thorac</w:t>
              </w:r>
              <w:proofErr w:type="spellEnd"/>
              <w:r w:rsidR="00EE6233" w:rsidRPr="00EE6233">
                <w:rPr>
                  <w:rStyle w:val="af3"/>
                  <w:b w:val="0"/>
                  <w:color w:val="660066"/>
                  <w:sz w:val="24"/>
                  <w:szCs w:val="24"/>
                  <w:shd w:val="clear" w:color="auto" w:fill="FFFFFF"/>
                </w:rPr>
                <w:t xml:space="preserve"> Surg.</w:t>
              </w:r>
            </w:hyperlink>
            <w:r w:rsidR="00EE6233" w:rsidRPr="00157FED">
              <w:rPr>
                <w:rFonts w:cs="Times New Roman"/>
                <w:b w:val="0"/>
                <w:sz w:val="24"/>
                <w:szCs w:val="24"/>
                <w:shd w:val="clear" w:color="auto" w:fill="FFFFFF"/>
              </w:rPr>
              <w:t xml:space="preserve"> </w:t>
            </w:r>
            <w:r w:rsidR="00EE6233" w:rsidRPr="00EE6233">
              <w:rPr>
                <w:rFonts w:cs="Times New Roman"/>
                <w:b w:val="0"/>
                <w:sz w:val="24"/>
                <w:szCs w:val="24"/>
                <w:shd w:val="clear" w:color="auto" w:fill="FFFFFF"/>
              </w:rPr>
              <w:t>2014 Nov</w:t>
            </w:r>
            <w:proofErr w:type="gramStart"/>
            <w:r w:rsidR="00EE6233" w:rsidRPr="00EE6233">
              <w:rPr>
                <w:rFonts w:cs="Times New Roman"/>
                <w:b w:val="0"/>
                <w:sz w:val="24"/>
                <w:szCs w:val="24"/>
                <w:shd w:val="clear" w:color="auto" w:fill="FFFFFF"/>
              </w:rPr>
              <w:t>;98</w:t>
            </w:r>
            <w:proofErr w:type="gramEnd"/>
            <w:r w:rsidR="00EE6233" w:rsidRPr="00EE6233">
              <w:rPr>
                <w:rFonts w:cs="Times New Roman"/>
                <w:b w:val="0"/>
                <w:sz w:val="24"/>
                <w:szCs w:val="24"/>
                <w:shd w:val="clear" w:color="auto" w:fill="FFFFFF"/>
              </w:rPr>
              <w:t>(5):1713-9; discussion 1719-20.</w:t>
            </w:r>
          </w:p>
          <w:p w:rsidR="00E5381D" w:rsidRPr="00A15C6E" w:rsidRDefault="00157FED" w:rsidP="00956E01">
            <w:pPr>
              <w:pStyle w:val="a0"/>
              <w:jc w:val="both"/>
              <w:rPr>
                <w:lang w:val="en-US"/>
              </w:rPr>
            </w:pPr>
            <w:hyperlink r:id="rId48" w:history="1">
              <w:r w:rsidR="00EE6233" w:rsidRPr="00EE6233">
                <w:rPr>
                  <w:rStyle w:val="af3"/>
                  <w:lang w:val="en-US"/>
                </w:rPr>
                <w:t>http://www.ncbi.nlm.nih.gov/p</w:t>
              </w:r>
              <w:r w:rsidR="00EE6233" w:rsidRPr="00EE6233">
                <w:rPr>
                  <w:rStyle w:val="af3"/>
                  <w:lang w:val="en-US"/>
                </w:rPr>
                <w:t>u</w:t>
              </w:r>
              <w:r w:rsidR="00EE6233" w:rsidRPr="00EE6233">
                <w:rPr>
                  <w:rStyle w:val="af3"/>
                  <w:lang w:val="en-US"/>
                </w:rPr>
                <w:t>bmed/25258155</w:t>
              </w:r>
            </w:hyperlink>
          </w:p>
        </w:tc>
      </w:tr>
      <w:tr w:rsidR="00956E01" w:rsidRPr="0095731B" w:rsidTr="00956E01">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r>
              <w:rPr>
                <w:b/>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Описание</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rsidP="00956E01">
            <w:pPr>
              <w:pStyle w:val="ae"/>
              <w:tabs>
                <w:tab w:val="left" w:pos="232"/>
              </w:tabs>
              <w:ind w:left="0"/>
              <w:jc w:val="both"/>
            </w:pPr>
            <w:r>
              <w:rPr>
                <w:sz w:val="24"/>
                <w:szCs w:val="24"/>
              </w:rPr>
              <w:t>У 7 пациентов из 63 потребовалось повторное вмешательство по причине избыточности ободочной кишки.</w:t>
            </w:r>
          </w:p>
        </w:tc>
      </w:tr>
      <w:tr w:rsidR="00956E01" w:rsidRPr="0095731B" w:rsidTr="00956E01">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r>
              <w:rPr>
                <w:b/>
              </w:rPr>
              <w:t>4</w:t>
            </w:r>
          </w:p>
        </w:tc>
      </w:tr>
      <w:tr w:rsidR="00956E01" w:rsidRPr="0095731B" w:rsidTr="00956E01">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r>
              <w:rPr>
                <w:b/>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rPr>
                <w:lang w:val="en-US"/>
              </w:rP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описание, множитель</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rsidP="0086042E">
            <w:pPr>
              <w:pStyle w:val="a0"/>
              <w:tabs>
                <w:tab w:val="left" w:pos="280"/>
              </w:tabs>
            </w:pPr>
            <w:r>
              <w:t>Пациенты с диагнозом: рак пищевода, множитель – 1,0</w:t>
            </w:r>
          </w:p>
        </w:tc>
      </w:tr>
      <w:tr w:rsidR="00956E01" w:rsidRPr="0095731B" w:rsidTr="00956E01">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r>
              <w:rPr>
                <w:b/>
              </w:rPr>
              <w:t>4</w:t>
            </w:r>
          </w:p>
        </w:tc>
      </w:tr>
      <w:tr w:rsidR="00956E01" w:rsidRPr="0095731B" w:rsidTr="00956E01">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956E01" w:rsidRDefault="00956E01" w:rsidP="00956E01">
            <w:pPr>
              <w:pStyle w:val="a0"/>
              <w:jc w:val="center"/>
            </w:pPr>
            <w:r>
              <w:rPr>
                <w:b/>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rsidRPr="006E0A55">
              <w:t xml:space="preserve"> </w:t>
            </w:r>
            <w:r>
              <w:rPr>
                <w:lang w:val="en-US"/>
              </w:rPr>
              <w:t>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описание, множитель</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proofErr w:type="spellStart"/>
            <w:r>
              <w:t>Эзофагэктомия</w:t>
            </w:r>
            <w:proofErr w:type="spellEnd"/>
            <w:r>
              <w:t xml:space="preserve"> с интерпозицией ободочной кишки, множитель – 0,5</w:t>
            </w:r>
          </w:p>
        </w:tc>
      </w:tr>
      <w:tr w:rsidR="00956E01" w:rsidRPr="0095731B" w:rsidTr="00956E01">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956E01" w:rsidRDefault="00956E01">
            <w:pPr>
              <w:pStyle w:val="a0"/>
              <w:jc w:val="center"/>
            </w:pPr>
            <w:r>
              <w:t>балл</w:t>
            </w:r>
          </w:p>
        </w:tc>
        <w:tc>
          <w:tcPr>
            <w:tcW w:w="6338"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56E01" w:rsidRDefault="00956E01">
            <w:pPr>
              <w:pStyle w:val="a0"/>
              <w:jc w:val="center"/>
            </w:pPr>
            <w:r>
              <w:rPr>
                <w:b/>
              </w:rPr>
              <w:t>2</w:t>
            </w:r>
          </w:p>
        </w:tc>
      </w:tr>
    </w:tbl>
    <w:p w:rsidR="00E5381D" w:rsidRDefault="00E5381D">
      <w:pPr>
        <w:pStyle w:val="a0"/>
        <w:ind w:firstLine="567"/>
        <w:jc w:val="center"/>
      </w:pPr>
    </w:p>
    <w:tbl>
      <w:tblPr>
        <w:tblW w:w="0" w:type="auto"/>
        <w:tblInd w:w="-983"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6"/>
        <w:gridCol w:w="1701"/>
        <w:gridCol w:w="1418"/>
        <w:gridCol w:w="6347"/>
      </w:tblGrid>
      <w:tr w:rsidR="00E5381D" w:rsidRPr="0095731B" w:rsidTr="00E709CE">
        <w:trPr>
          <w:cantSplit/>
        </w:trPr>
        <w:tc>
          <w:tcPr>
            <w:tcW w:w="4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7765"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E709CE">
        <w:trPr>
          <w:cantSplit/>
        </w:trPr>
        <w:tc>
          <w:tcPr>
            <w:tcW w:w="4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rsidP="00E709CE">
            <w:pPr>
              <w:pStyle w:val="a0"/>
              <w:jc w:val="center"/>
            </w:pPr>
            <w:r>
              <w:rPr>
                <w:b/>
              </w:rPr>
              <w:lastRenderedPageBreak/>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Номер исследования</w:t>
            </w:r>
          </w:p>
        </w:tc>
        <w:tc>
          <w:tcPr>
            <w:tcW w:w="7765"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r>
      <w:tr w:rsidR="00E5381D" w:rsidRPr="00157FED" w:rsidTr="00E709CE">
        <w:trPr>
          <w:cantSplit/>
        </w:trPr>
        <w:tc>
          <w:tcPr>
            <w:tcW w:w="426"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rsidP="00E709CE">
            <w:pPr>
              <w:pStyle w:val="a0"/>
              <w:jc w:val="center"/>
            </w:pPr>
            <w:r>
              <w:rPr>
                <w:b/>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Название исследования, авторы, год публикации, ссылка на источник</w:t>
            </w:r>
          </w:p>
        </w:tc>
        <w:tc>
          <w:tcPr>
            <w:tcW w:w="7765"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9D221B" w:rsidRPr="00711C3D" w:rsidRDefault="00157FED" w:rsidP="009D221B">
            <w:pPr>
              <w:pStyle w:val="1"/>
              <w:shd w:val="clear" w:color="auto" w:fill="FFFFFF"/>
              <w:spacing w:before="90" w:after="90" w:line="270" w:lineRule="atLeast"/>
              <w:rPr>
                <w:rFonts w:cs="Times New Roman"/>
                <w:b w:val="0"/>
                <w:sz w:val="24"/>
                <w:szCs w:val="24"/>
              </w:rPr>
            </w:pPr>
            <w:hyperlink r:id="rId49" w:history="1">
              <w:proofErr w:type="spellStart"/>
              <w:r w:rsidR="009D221B" w:rsidRPr="00711C3D">
                <w:rPr>
                  <w:rStyle w:val="af3"/>
                  <w:b w:val="0"/>
                  <w:color w:val="660066"/>
                  <w:sz w:val="24"/>
                  <w:szCs w:val="24"/>
                  <w:shd w:val="clear" w:color="auto" w:fill="FFFFFF"/>
                </w:rPr>
                <w:t>Boukerrouche</w:t>
              </w:r>
              <w:proofErr w:type="spellEnd"/>
              <w:r w:rsidR="009D221B" w:rsidRPr="00711C3D">
                <w:rPr>
                  <w:rStyle w:val="af3"/>
                  <w:b w:val="0"/>
                  <w:color w:val="660066"/>
                  <w:sz w:val="24"/>
                  <w:szCs w:val="24"/>
                  <w:shd w:val="clear" w:color="auto" w:fill="FFFFFF"/>
                </w:rPr>
                <w:t xml:space="preserve"> A</w:t>
              </w:r>
            </w:hyperlink>
            <w:r w:rsidR="009D221B" w:rsidRPr="00711C3D">
              <w:rPr>
                <w:rFonts w:cs="Times New Roman"/>
                <w:b w:val="0"/>
                <w:sz w:val="24"/>
                <w:szCs w:val="24"/>
                <w:shd w:val="clear" w:color="auto" w:fill="FFFFFF"/>
              </w:rPr>
              <w:t>.</w:t>
            </w:r>
            <w:r w:rsidR="009D221B" w:rsidRPr="00711C3D">
              <w:rPr>
                <w:rFonts w:cs="Times New Roman"/>
                <w:b w:val="0"/>
                <w:sz w:val="24"/>
                <w:szCs w:val="24"/>
              </w:rPr>
              <w:t xml:space="preserve"> </w:t>
            </w:r>
            <w:proofErr w:type="spellStart"/>
            <w:r w:rsidR="009D221B" w:rsidRPr="00711C3D">
              <w:rPr>
                <w:rFonts w:cs="Times New Roman"/>
                <w:b w:val="0"/>
                <w:sz w:val="24"/>
                <w:szCs w:val="24"/>
              </w:rPr>
              <w:t>Isoperistaltic</w:t>
            </w:r>
            <w:proofErr w:type="spellEnd"/>
            <w:r w:rsidR="009D221B" w:rsidRPr="00711C3D">
              <w:rPr>
                <w:rFonts w:cs="Times New Roman"/>
                <w:b w:val="0"/>
                <w:sz w:val="24"/>
                <w:szCs w:val="24"/>
              </w:rPr>
              <w:t xml:space="preserve"> left colic graft </w:t>
            </w:r>
            <w:r w:rsidR="009D221B" w:rsidRPr="00711C3D">
              <w:rPr>
                <w:rStyle w:val="highlight"/>
                <w:b w:val="0"/>
                <w:sz w:val="24"/>
                <w:szCs w:val="24"/>
              </w:rPr>
              <w:t xml:space="preserve">interposition </w:t>
            </w:r>
            <w:r w:rsidR="009D221B" w:rsidRPr="00711C3D">
              <w:rPr>
                <w:rFonts w:cs="Times New Roman"/>
                <w:b w:val="0"/>
                <w:sz w:val="24"/>
                <w:szCs w:val="24"/>
              </w:rPr>
              <w:t xml:space="preserve">via a retrosternal approach for </w:t>
            </w:r>
            <w:proofErr w:type="spellStart"/>
            <w:r w:rsidR="009D221B" w:rsidRPr="00711C3D">
              <w:rPr>
                <w:rStyle w:val="highlight"/>
                <w:b w:val="0"/>
                <w:sz w:val="24"/>
                <w:szCs w:val="24"/>
              </w:rPr>
              <w:t>esophagealreconstruction</w:t>
            </w:r>
            <w:proofErr w:type="spellEnd"/>
            <w:r w:rsidR="009D221B" w:rsidRPr="00711C3D">
              <w:rPr>
                <w:rStyle w:val="highlight"/>
                <w:b w:val="0"/>
                <w:sz w:val="24"/>
                <w:szCs w:val="24"/>
              </w:rPr>
              <w:t xml:space="preserve"> </w:t>
            </w:r>
            <w:r w:rsidR="009D221B" w:rsidRPr="00711C3D">
              <w:rPr>
                <w:rFonts w:cs="Times New Roman"/>
                <w:b w:val="0"/>
                <w:sz w:val="24"/>
                <w:szCs w:val="24"/>
              </w:rPr>
              <w:t xml:space="preserve">in patients with a caustic stricture: mortality, morbidity, and functional results. </w:t>
            </w:r>
            <w:hyperlink r:id="rId50" w:tooltip="Surgery today." w:history="1">
              <w:proofErr w:type="spellStart"/>
              <w:r w:rsidR="009D221B" w:rsidRPr="00711C3D">
                <w:rPr>
                  <w:rStyle w:val="af3"/>
                  <w:b w:val="0"/>
                  <w:color w:val="660066"/>
                  <w:sz w:val="24"/>
                  <w:szCs w:val="24"/>
                  <w:shd w:val="clear" w:color="auto" w:fill="FFFFFF"/>
                </w:rPr>
                <w:t>Surg</w:t>
              </w:r>
              <w:proofErr w:type="spellEnd"/>
              <w:r w:rsidR="009D221B" w:rsidRPr="00711C3D">
                <w:rPr>
                  <w:rStyle w:val="af3"/>
                  <w:b w:val="0"/>
                  <w:color w:val="660066"/>
                  <w:sz w:val="24"/>
                  <w:szCs w:val="24"/>
                  <w:shd w:val="clear" w:color="auto" w:fill="FFFFFF"/>
                </w:rPr>
                <w:t xml:space="preserve"> Today.</w:t>
              </w:r>
            </w:hyperlink>
            <w:r w:rsidR="009D221B" w:rsidRPr="00157FED">
              <w:rPr>
                <w:rFonts w:cs="Times New Roman"/>
                <w:b w:val="0"/>
                <w:sz w:val="24"/>
                <w:szCs w:val="24"/>
                <w:shd w:val="clear" w:color="auto" w:fill="FFFFFF"/>
              </w:rPr>
              <w:t xml:space="preserve"> </w:t>
            </w:r>
            <w:r w:rsidR="009D221B" w:rsidRPr="00711C3D">
              <w:rPr>
                <w:rFonts w:cs="Times New Roman"/>
                <w:b w:val="0"/>
                <w:sz w:val="24"/>
                <w:szCs w:val="24"/>
                <w:shd w:val="clear" w:color="auto" w:fill="FFFFFF"/>
              </w:rPr>
              <w:t>2014 May</w:t>
            </w:r>
            <w:proofErr w:type="gramStart"/>
            <w:r w:rsidR="009D221B" w:rsidRPr="00711C3D">
              <w:rPr>
                <w:rFonts w:cs="Times New Roman"/>
                <w:b w:val="0"/>
                <w:sz w:val="24"/>
                <w:szCs w:val="24"/>
                <w:shd w:val="clear" w:color="auto" w:fill="FFFFFF"/>
              </w:rPr>
              <w:t>;44</w:t>
            </w:r>
            <w:proofErr w:type="gramEnd"/>
            <w:r w:rsidR="009D221B" w:rsidRPr="00711C3D">
              <w:rPr>
                <w:rFonts w:cs="Times New Roman"/>
                <w:b w:val="0"/>
                <w:sz w:val="24"/>
                <w:szCs w:val="24"/>
                <w:shd w:val="clear" w:color="auto" w:fill="FFFFFF"/>
              </w:rPr>
              <w:t>(5):827-33.</w:t>
            </w:r>
          </w:p>
          <w:p w:rsidR="00E5381D" w:rsidRPr="00582FD4" w:rsidRDefault="00157FED" w:rsidP="009D221B">
            <w:pPr>
              <w:pStyle w:val="a0"/>
              <w:jc w:val="center"/>
              <w:rPr>
                <w:lang w:val="en-US"/>
              </w:rPr>
            </w:pPr>
            <w:hyperlink r:id="rId51" w:history="1">
              <w:r w:rsidR="009D221B" w:rsidRPr="00711C3D">
                <w:rPr>
                  <w:rStyle w:val="af3"/>
                  <w:lang w:val="en-US"/>
                </w:rPr>
                <w:t>http://www.ncbi.nlm.nih.g</w:t>
              </w:r>
              <w:r w:rsidR="009D221B" w:rsidRPr="00711C3D">
                <w:rPr>
                  <w:rStyle w:val="af3"/>
                  <w:lang w:val="en-US"/>
                </w:rPr>
                <w:t>o</w:t>
              </w:r>
              <w:r w:rsidR="009D221B" w:rsidRPr="00711C3D">
                <w:rPr>
                  <w:rStyle w:val="af3"/>
                  <w:lang w:val="en-US"/>
                </w:rPr>
                <w:t>v/pubmed/24150095</w:t>
              </w:r>
            </w:hyperlink>
          </w:p>
        </w:tc>
      </w:tr>
      <w:tr w:rsidR="00E709CE" w:rsidRPr="00EC1E61" w:rsidTr="00E709CE">
        <w:trPr>
          <w:cantSplit/>
          <w:trHeight w:val="158"/>
        </w:trPr>
        <w:tc>
          <w:tcPr>
            <w:tcW w:w="426"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E709CE" w:rsidRDefault="00E709CE" w:rsidP="00E709CE">
            <w:pPr>
              <w:pStyle w:val="a0"/>
              <w:jc w:val="center"/>
            </w:pPr>
            <w:r>
              <w:rPr>
                <w:b/>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Описание</w:t>
            </w:r>
          </w:p>
        </w:tc>
        <w:tc>
          <w:tcPr>
            <w:tcW w:w="634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709CE" w:rsidRPr="00EC1E61" w:rsidRDefault="00E709CE" w:rsidP="00EC1E61">
            <w:pPr>
              <w:pStyle w:val="ae"/>
              <w:tabs>
                <w:tab w:val="left" w:pos="232"/>
              </w:tabs>
              <w:ind w:left="0"/>
              <w:jc w:val="center"/>
              <w:rPr>
                <w:sz w:val="24"/>
                <w:szCs w:val="24"/>
              </w:rPr>
            </w:pPr>
            <w:r>
              <w:rPr>
                <w:sz w:val="24"/>
                <w:szCs w:val="24"/>
              </w:rPr>
              <w:t>Послеоперационные осложнения легкой и тяжелой степени наблюдались у 28 (40%) пациентов.</w:t>
            </w:r>
          </w:p>
        </w:tc>
      </w:tr>
      <w:tr w:rsidR="00E709CE" w:rsidRPr="0095731B" w:rsidTr="00E709CE">
        <w:trPr>
          <w:cantSplit/>
          <w:trHeight w:val="157"/>
        </w:trPr>
        <w:tc>
          <w:tcPr>
            <w:tcW w:w="426"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E709CE" w:rsidRPr="00EC1E61" w:rsidRDefault="00E709CE" w:rsidP="00E709CE">
            <w:pPr>
              <w:pStyle w:val="a0"/>
              <w:jc w:val="cente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Pr="00EC1E61" w:rsidRDefault="00E709CE">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балл</w:t>
            </w:r>
          </w:p>
        </w:tc>
        <w:tc>
          <w:tcPr>
            <w:tcW w:w="634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709CE" w:rsidRPr="00EC1E61" w:rsidRDefault="00E709CE">
            <w:pPr>
              <w:pStyle w:val="a0"/>
              <w:jc w:val="center"/>
            </w:pPr>
            <w:r w:rsidRPr="00EC1E61">
              <w:rPr>
                <w:b/>
              </w:rPr>
              <w:t>4</w:t>
            </w:r>
          </w:p>
        </w:tc>
      </w:tr>
      <w:tr w:rsidR="00E709CE" w:rsidRPr="0095731B" w:rsidTr="00E709CE">
        <w:trPr>
          <w:cantSplit/>
          <w:trHeight w:val="158"/>
        </w:trPr>
        <w:tc>
          <w:tcPr>
            <w:tcW w:w="426"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E709CE" w:rsidRDefault="00E709CE" w:rsidP="00E709CE">
            <w:pPr>
              <w:pStyle w:val="a0"/>
              <w:jc w:val="center"/>
            </w:pPr>
            <w:r>
              <w:rPr>
                <w:b/>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rPr>
                <w:lang w:val="en-US"/>
              </w:rP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описание, множитель</w:t>
            </w:r>
          </w:p>
        </w:tc>
        <w:tc>
          <w:tcPr>
            <w:tcW w:w="634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709CE" w:rsidRDefault="00E709CE" w:rsidP="009D221B">
            <w:pPr>
              <w:pStyle w:val="a0"/>
              <w:tabs>
                <w:tab w:val="left" w:pos="280"/>
              </w:tabs>
            </w:pPr>
            <w:r>
              <w:t>Пациенты с диагнозом: стриктуры пищевода, множитель – 1</w:t>
            </w:r>
          </w:p>
        </w:tc>
      </w:tr>
      <w:tr w:rsidR="00E709CE" w:rsidRPr="0095731B" w:rsidTr="00E709CE">
        <w:trPr>
          <w:cantSplit/>
          <w:trHeight w:val="157"/>
        </w:trPr>
        <w:tc>
          <w:tcPr>
            <w:tcW w:w="426" w:type="dxa"/>
            <w:vMerge/>
            <w:tcBorders>
              <w:bottom w:val="single" w:sz="4" w:space="0" w:color="00000A"/>
              <w:right w:val="single" w:sz="4" w:space="0" w:color="00000A"/>
            </w:tcBorders>
            <w:shd w:val="clear" w:color="auto" w:fill="FFFFFF"/>
            <w:tcMar>
              <w:top w:w="0" w:type="dxa"/>
              <w:left w:w="10" w:type="dxa"/>
              <w:bottom w:w="0" w:type="dxa"/>
              <w:right w:w="10" w:type="dxa"/>
            </w:tcMar>
            <w:vAlign w:val="center"/>
          </w:tcPr>
          <w:p w:rsidR="00E709CE" w:rsidRDefault="00E709CE" w:rsidP="00E709CE">
            <w:pPr>
              <w:pStyle w:val="a0"/>
              <w:jc w:val="cente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балл</w:t>
            </w:r>
          </w:p>
        </w:tc>
        <w:tc>
          <w:tcPr>
            <w:tcW w:w="634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709CE" w:rsidRDefault="00E709CE">
            <w:pPr>
              <w:pStyle w:val="a0"/>
              <w:jc w:val="center"/>
            </w:pPr>
            <w:r>
              <w:rPr>
                <w:b/>
              </w:rPr>
              <w:t>4</w:t>
            </w:r>
          </w:p>
        </w:tc>
      </w:tr>
      <w:tr w:rsidR="00E709CE" w:rsidRPr="0095731B" w:rsidTr="00E709CE">
        <w:trPr>
          <w:cantSplit/>
          <w:trHeight w:val="158"/>
        </w:trPr>
        <w:tc>
          <w:tcPr>
            <w:tcW w:w="426" w:type="dxa"/>
            <w:vMerge w:val="restart"/>
            <w:tcBorders>
              <w:top w:val="single" w:sz="4" w:space="0" w:color="00000A"/>
              <w:right w:val="single" w:sz="4" w:space="0" w:color="00000A"/>
            </w:tcBorders>
            <w:shd w:val="clear" w:color="auto" w:fill="FFFFFF"/>
            <w:tcMar>
              <w:top w:w="0" w:type="dxa"/>
              <w:left w:w="10" w:type="dxa"/>
              <w:bottom w:w="0" w:type="dxa"/>
              <w:right w:w="10" w:type="dxa"/>
            </w:tcMar>
            <w:vAlign w:val="center"/>
          </w:tcPr>
          <w:p w:rsidR="00E709CE" w:rsidRDefault="00E709CE" w:rsidP="00E709CE">
            <w:pPr>
              <w:pStyle w:val="a0"/>
              <w:jc w:val="center"/>
            </w:pPr>
            <w:r>
              <w:rPr>
                <w:b/>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rPr>
                <w:lang w:val="en-US"/>
              </w:rPr>
              <w:t>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описание, множитель</w:t>
            </w:r>
          </w:p>
        </w:tc>
        <w:tc>
          <w:tcPr>
            <w:tcW w:w="634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709CE" w:rsidRDefault="00E709CE">
            <w:pPr>
              <w:pStyle w:val="a0"/>
              <w:jc w:val="center"/>
            </w:pPr>
            <w:r>
              <w:t>Ретростернальный анастомоз пищевода с интерпозицией ободочной кишки, множитель — 0,5</w:t>
            </w:r>
          </w:p>
        </w:tc>
      </w:tr>
      <w:tr w:rsidR="00E709CE" w:rsidRPr="0095731B" w:rsidTr="00C67D40">
        <w:trPr>
          <w:cantSplit/>
          <w:trHeight w:val="157"/>
        </w:trPr>
        <w:tc>
          <w:tcPr>
            <w:tcW w:w="426" w:type="dxa"/>
            <w:vMerge/>
            <w:tcBorders>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709CE" w:rsidRDefault="00E709CE">
            <w:pPr>
              <w:pStyle w:val="a0"/>
              <w:jc w:val="center"/>
            </w:pPr>
            <w:r>
              <w:t>балл</w:t>
            </w:r>
          </w:p>
        </w:tc>
        <w:tc>
          <w:tcPr>
            <w:tcW w:w="6347"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709CE" w:rsidRDefault="00E709CE">
            <w:pPr>
              <w:pStyle w:val="a0"/>
              <w:jc w:val="center"/>
            </w:pPr>
            <w:r>
              <w:rPr>
                <w:b/>
              </w:rPr>
              <w:t>2</w:t>
            </w:r>
          </w:p>
        </w:tc>
      </w:tr>
    </w:tbl>
    <w:p w:rsidR="00E5381D" w:rsidRDefault="00E5381D">
      <w:pPr>
        <w:pStyle w:val="a0"/>
        <w:ind w:firstLine="567"/>
        <w:jc w:val="center"/>
      </w:pPr>
    </w:p>
    <w:p w:rsidR="00E5381D" w:rsidRDefault="00E5381D">
      <w:pPr>
        <w:pStyle w:val="a0"/>
        <w:ind w:firstLine="567"/>
        <w:jc w:val="center"/>
      </w:pPr>
      <w:r>
        <w:rPr>
          <w:b/>
        </w:rPr>
        <w:t>Таблица №13.</w:t>
      </w:r>
    </w:p>
    <w:p w:rsidR="00E5381D" w:rsidRDefault="00E5381D">
      <w:pPr>
        <w:pStyle w:val="a0"/>
        <w:ind w:firstLine="567"/>
        <w:jc w:val="center"/>
      </w:pPr>
      <w:r>
        <w:rPr>
          <w:b/>
        </w:rPr>
        <w:t>Результаты порогового значения балла сравнительной безопасности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83"/>
        <w:gridCol w:w="2814"/>
        <w:gridCol w:w="1965"/>
        <w:gridCol w:w="2403"/>
      </w:tblGrid>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p w:rsidR="00E5381D" w:rsidRDefault="00E5381D">
            <w:pPr>
              <w:pStyle w:val="a0"/>
              <w:jc w:val="center"/>
            </w:pPr>
            <w:r>
              <w:rPr>
                <w:b/>
              </w:rPr>
              <w:t xml:space="preserve">Номера исследований </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p w:rsidR="00E5381D" w:rsidRDefault="00E5381D">
            <w:pPr>
              <w:pStyle w:val="a0"/>
              <w:jc w:val="center"/>
            </w:pPr>
            <w:r>
              <w:rPr>
                <w:b/>
              </w:rPr>
              <w:t>Баллы</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p w:rsidR="00E5381D" w:rsidRDefault="00E5381D">
            <w:pPr>
              <w:pStyle w:val="a0"/>
              <w:jc w:val="center"/>
            </w:pPr>
            <w:r>
              <w:rPr>
                <w:b/>
              </w:rPr>
              <w:t>Медианный балл</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P</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754F33" w:rsidP="005704C5">
            <w:pPr>
              <w:pStyle w:val="a0"/>
              <w:jc w:val="center"/>
            </w:pPr>
            <w:r>
              <w:t>4</w:t>
            </w:r>
            <w:r w:rsidR="00582FD4">
              <w:t>;4;4</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pPr>
              <w:pStyle w:val="a0"/>
              <w:jc w:val="center"/>
            </w:pPr>
            <w:r>
              <w:t>4</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C</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754F33">
            <w:pPr>
              <w:pStyle w:val="a0"/>
              <w:jc w:val="center"/>
            </w:pPr>
            <w:r>
              <w:t>2</w:t>
            </w:r>
            <w:r w:rsidR="00E5381D">
              <w:t>;2</w:t>
            </w:r>
            <w:r w:rsidR="00E5381D">
              <w:rPr>
                <w:lang w:val="en-US"/>
              </w:rPr>
              <w:t>;</w:t>
            </w:r>
            <w:r w:rsidR="00582FD4">
              <w:t>2</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pPr>
              <w:pStyle w:val="a0"/>
              <w:jc w:val="center"/>
            </w:pPr>
            <w:r>
              <w:t>2</w:t>
            </w:r>
          </w:p>
        </w:tc>
      </w:tr>
      <w:tr w:rsidR="00E5381D" w:rsidRPr="0095731B">
        <w:trPr>
          <w:cantSplit/>
        </w:trPr>
        <w:tc>
          <w:tcPr>
            <w:tcW w:w="7162" w:type="dxa"/>
            <w:gridSpan w:val="3"/>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Итого</w:t>
            </w:r>
          </w:p>
        </w:tc>
        <w:tc>
          <w:tcPr>
            <w:tcW w:w="240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pPr>
              <w:pStyle w:val="a0"/>
              <w:jc w:val="center"/>
            </w:pPr>
            <w:r>
              <w:t>3</w:t>
            </w:r>
          </w:p>
        </w:tc>
      </w:tr>
    </w:tbl>
    <w:p w:rsidR="00E5381D" w:rsidRDefault="00E5381D">
      <w:pPr>
        <w:pStyle w:val="a0"/>
      </w:pPr>
    </w:p>
    <w:p w:rsidR="00E5381D" w:rsidRDefault="00E5381D">
      <w:pPr>
        <w:pStyle w:val="a0"/>
        <w:ind w:firstLine="567"/>
        <w:jc w:val="center"/>
      </w:pPr>
      <w:r>
        <w:rPr>
          <w:b/>
        </w:rPr>
        <w:t>Таблица №14.</w:t>
      </w:r>
    </w:p>
    <w:p w:rsidR="00E5381D" w:rsidRDefault="00E5381D">
      <w:pPr>
        <w:pStyle w:val="a0"/>
        <w:ind w:firstLine="567"/>
        <w:jc w:val="center"/>
      </w:pPr>
      <w:r>
        <w:rPr>
          <w:b/>
        </w:rPr>
        <w:t>Результаты порогового значения балла социальной значимости</w:t>
      </w:r>
    </w:p>
    <w:tbl>
      <w:tblPr>
        <w:tblW w:w="0" w:type="auto"/>
        <w:tblInd w:w="-87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42"/>
        <w:gridCol w:w="6657"/>
        <w:gridCol w:w="1423"/>
        <w:gridCol w:w="656"/>
      </w:tblGrid>
      <w:tr w:rsidR="00E9168D" w:rsidRPr="0095731B" w:rsidTr="00E709CE">
        <w:trPr>
          <w:cantSplit/>
          <w:trHeight w:val="293"/>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rPr>
                <w:bCs/>
              </w:rPr>
              <w:t>Критерии оценки</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ind w:firstLine="47"/>
              <w:jc w:val="center"/>
            </w:pPr>
            <w:r>
              <w:rPr>
                <w:bCs/>
              </w:rPr>
              <w:t>Результат оценки</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rPr>
                <w:bCs/>
              </w:rPr>
              <w:t>Балл</w:t>
            </w:r>
          </w:p>
        </w:tc>
      </w:tr>
      <w:tr w:rsidR="00E9168D" w:rsidRPr="0095731B" w:rsidTr="00E709CE">
        <w:trPr>
          <w:cantSplit/>
          <w:trHeight w:val="796"/>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t>1</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Pr="003D1F0F" w:rsidRDefault="00E9168D" w:rsidP="00E9168D">
            <w:pPr>
              <w:pStyle w:val="a0"/>
              <w:jc w:val="both"/>
            </w:pPr>
            <w:r>
              <w:t>Показание занимает одно из 20 первых ме</w:t>
            </w:r>
            <w:proofErr w:type="gramStart"/>
            <w:r>
              <w:t>ст в стр</w:t>
            </w:r>
            <w:proofErr w:type="gramEnd"/>
            <w:r>
              <w:t>уктуре общей заболеваемости (распространенности) граждан РК (по актуальным статистическим данным)</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t xml:space="preserve">2 место </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9168D" w:rsidRDefault="00E9168D" w:rsidP="00E9168D">
            <w:pPr>
              <w:pStyle w:val="a0"/>
              <w:ind w:left="80"/>
              <w:jc w:val="center"/>
            </w:pPr>
            <w:r>
              <w:t>2</w:t>
            </w:r>
          </w:p>
        </w:tc>
      </w:tr>
      <w:tr w:rsidR="00E9168D" w:rsidRPr="0095731B" w:rsidTr="00E709CE">
        <w:trPr>
          <w:cantSplit/>
          <w:trHeight w:val="740"/>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2</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Pr="003D1F0F" w:rsidRDefault="00E9168D" w:rsidP="00E9168D">
            <w:pPr>
              <w:pStyle w:val="a0"/>
              <w:jc w:val="both"/>
            </w:pPr>
            <w:r>
              <w:t>Показание занимает одно из 20 первых ме</w:t>
            </w:r>
            <w:proofErr w:type="gramStart"/>
            <w:r>
              <w:t>ст в стр</w:t>
            </w:r>
            <w:proofErr w:type="gramEnd"/>
            <w:r>
              <w:t>уктуре смертности граждан РК (по актуальным статистическим данным)</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1 место</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2</w:t>
            </w:r>
          </w:p>
        </w:tc>
      </w:tr>
      <w:tr w:rsidR="00E9168D" w:rsidRPr="0095731B" w:rsidTr="00E709CE">
        <w:trPr>
          <w:cantSplit/>
          <w:trHeight w:val="828"/>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3</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Pr="003D1F0F" w:rsidRDefault="00E9168D" w:rsidP="00E9168D">
            <w:pPr>
              <w:pStyle w:val="a0"/>
              <w:jc w:val="both"/>
            </w:pPr>
            <w:r>
              <w:t xml:space="preserve">Показание входит в число </w:t>
            </w:r>
            <w:proofErr w:type="gramStart"/>
            <w:r>
              <w:t>влияющих</w:t>
            </w:r>
            <w:proofErr w:type="gramEnd"/>
            <w:r>
              <w:t xml:space="preserve"> детскую смертность и материнское здоровье, в соответствии Целями развития тысячелетия</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Не входит</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0</w:t>
            </w:r>
          </w:p>
        </w:tc>
      </w:tr>
      <w:tr w:rsidR="00E9168D" w:rsidRPr="0095731B" w:rsidTr="00E709CE">
        <w:trPr>
          <w:cantSplit/>
          <w:trHeight w:val="828"/>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4</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Pr="003D1F0F" w:rsidRDefault="00E9168D" w:rsidP="00E9168D">
            <w:pPr>
              <w:pStyle w:val="a0"/>
              <w:jc w:val="both"/>
            </w:pPr>
            <w:r>
              <w:t>Показание в Перечне социально значимых заболеваний и заболеваний, представляющих опа</w:t>
            </w:r>
            <w:bookmarkStart w:id="0" w:name="_GoBack"/>
            <w:bookmarkEnd w:id="0"/>
            <w:r>
              <w:t>сность для окружающих</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Входит</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1</w:t>
            </w:r>
          </w:p>
        </w:tc>
      </w:tr>
      <w:tr w:rsidR="00E9168D" w:rsidRPr="0095731B" w:rsidTr="00E709CE">
        <w:trPr>
          <w:cantSplit/>
          <w:trHeight w:val="877"/>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5</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Pr="003D1F0F" w:rsidRDefault="00E9168D" w:rsidP="00E9168D">
            <w:pPr>
              <w:pStyle w:val="a0"/>
              <w:jc w:val="both"/>
            </w:pPr>
            <w:r>
              <w:t>Уровень создания МТ или локализации (производство, модификация метода) МТ, на территории Республики Казахстан</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Локализация на территории РК</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1</w:t>
            </w:r>
          </w:p>
        </w:tc>
      </w:tr>
      <w:tr w:rsidR="00E9168D" w:rsidRPr="0095731B" w:rsidTr="00E709CE">
        <w:trPr>
          <w:cantSplit/>
          <w:trHeight w:val="335"/>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Итого</w:t>
            </w:r>
          </w:p>
        </w:tc>
        <w:tc>
          <w:tcPr>
            <w:tcW w:w="8736" w:type="dxa"/>
            <w:gridSpan w:val="3"/>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6</w:t>
            </w:r>
          </w:p>
        </w:tc>
      </w:tr>
    </w:tbl>
    <w:p w:rsidR="00E5381D" w:rsidRDefault="00E5381D">
      <w:pPr>
        <w:pStyle w:val="a0"/>
        <w:ind w:firstLine="567"/>
        <w:jc w:val="center"/>
      </w:pPr>
    </w:p>
    <w:p w:rsidR="00E5381D" w:rsidRDefault="00E5381D">
      <w:pPr>
        <w:pStyle w:val="a0"/>
        <w:ind w:firstLine="567"/>
        <w:jc w:val="center"/>
      </w:pPr>
      <w:bookmarkStart w:id="1" w:name="Таблица8_уникальность"/>
      <w:bookmarkEnd w:id="1"/>
      <w:r>
        <w:rPr>
          <w:b/>
        </w:rPr>
        <w:t>Таблица №8.</w:t>
      </w:r>
    </w:p>
    <w:p w:rsidR="00E5381D" w:rsidRDefault="00E5381D">
      <w:pPr>
        <w:pStyle w:val="a0"/>
        <w:ind w:firstLine="567"/>
        <w:jc w:val="center"/>
      </w:pPr>
      <w:r>
        <w:rPr>
          <w:b/>
        </w:rPr>
        <w:t xml:space="preserve"> Шкала оценки уникальности МТ</w:t>
      </w:r>
    </w:p>
    <w:p w:rsidR="00E5381D" w:rsidRDefault="00E5381D">
      <w:pPr>
        <w:pStyle w:val="a0"/>
        <w:ind w:left="-426" w:firstLine="360"/>
        <w:jc w:val="both"/>
      </w:pPr>
    </w:p>
    <w:tbl>
      <w:tblPr>
        <w:tblW w:w="0" w:type="auto"/>
        <w:tblInd w:w="-1187"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619"/>
        <w:gridCol w:w="7099"/>
        <w:gridCol w:w="1551"/>
        <w:gridCol w:w="504"/>
      </w:tblGrid>
      <w:tr w:rsidR="00E5381D" w:rsidRPr="0095731B" w:rsidTr="00263E9D">
        <w:trPr>
          <w:cantSplit/>
          <w:trHeight w:val="293"/>
        </w:trPr>
        <w:tc>
          <w:tcPr>
            <w:tcW w:w="619"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rPr>
                <w:bCs/>
              </w:rPr>
              <w:lastRenderedPageBreak/>
              <w:t>№</w:t>
            </w:r>
          </w:p>
        </w:tc>
        <w:tc>
          <w:tcPr>
            <w:tcW w:w="7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rPr>
                <w:bCs/>
              </w:rPr>
              <w:t>Критерии оценки</w:t>
            </w: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firstLine="47"/>
            </w:pPr>
            <w:r>
              <w:rPr>
                <w:bCs/>
              </w:rPr>
              <w:t>Результат оценки</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rPr>
                <w:bCs/>
              </w:rPr>
              <w:t>Балл</w:t>
            </w:r>
          </w:p>
        </w:tc>
      </w:tr>
      <w:tr w:rsidR="00E5381D" w:rsidRPr="0095731B" w:rsidTr="00263E9D">
        <w:trPr>
          <w:cantSplit/>
          <w:trHeight w:val="308"/>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1</w:t>
            </w:r>
          </w:p>
        </w:tc>
        <w:tc>
          <w:tcPr>
            <w:tcW w:w="709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t>Отсутствуют подобные технологии, применяющие по указанным показаниям</w:t>
            </w: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10</w:t>
            </w:r>
          </w:p>
        </w:tc>
      </w:tr>
      <w:tr w:rsidR="00E5381D" w:rsidRPr="0095731B" w:rsidTr="00263E9D">
        <w:trPr>
          <w:cantSplit/>
          <w:trHeight w:val="307"/>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9</w:t>
            </w:r>
          </w:p>
        </w:tc>
      </w:tr>
      <w:tr w:rsidR="00E5381D" w:rsidRPr="0095731B" w:rsidTr="00263E9D">
        <w:trPr>
          <w:cantSplit/>
          <w:trHeight w:val="20"/>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8</w:t>
            </w:r>
          </w:p>
        </w:tc>
      </w:tr>
      <w:tr w:rsidR="00E5381D" w:rsidRPr="0095731B" w:rsidTr="00263E9D">
        <w:trPr>
          <w:cantSplit/>
          <w:trHeight w:val="188"/>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2</w:t>
            </w:r>
          </w:p>
        </w:tc>
        <w:tc>
          <w:tcPr>
            <w:tcW w:w="709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8</w:t>
            </w:r>
          </w:p>
        </w:tc>
      </w:tr>
      <w:tr w:rsidR="00E5381D" w:rsidRPr="0095731B" w:rsidTr="00263E9D">
        <w:trPr>
          <w:cantSplit/>
          <w:trHeight w:val="187"/>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7</w:t>
            </w:r>
          </w:p>
        </w:tc>
      </w:tr>
      <w:tr w:rsidR="00E5381D" w:rsidRPr="0095731B" w:rsidTr="00263E9D">
        <w:trPr>
          <w:cantSplit/>
          <w:trHeight w:val="321"/>
        </w:trPr>
        <w:tc>
          <w:tcPr>
            <w:tcW w:w="619" w:type="dxa"/>
            <w:vMerge/>
            <w:tcBorders>
              <w:top w:val="single" w:sz="4" w:space="0" w:color="00000A"/>
              <w:bottom w:val="single" w:sz="4" w:space="0" w:color="00000A"/>
              <w:right w:val="single" w:sz="4" w:space="0" w:color="00000A"/>
            </w:tcBorders>
            <w:shd w:val="clear" w:color="auto" w:fill="D9D9D9"/>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 w:type="dxa"/>
              <w:bottom w:w="0" w:type="dxa"/>
              <w:right w:w="10" w:type="dxa"/>
            </w:tcMar>
            <w:vAlign w:val="cente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rPr>
                <w:shd w:val="clear" w:color="auto" w:fill="FFFFFF"/>
              </w:rPr>
              <w:t>6</w:t>
            </w:r>
          </w:p>
        </w:tc>
      </w:tr>
      <w:tr w:rsidR="00E5381D" w:rsidRPr="0095731B" w:rsidTr="00263E9D">
        <w:trPr>
          <w:cantSplit/>
          <w:trHeight w:val="355"/>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3</w:t>
            </w:r>
          </w:p>
        </w:tc>
        <w:tc>
          <w:tcPr>
            <w:tcW w:w="709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r>
              <w:t>Есть прямые аналоги заявляемой технологии, уступающие по своей клинической или экономической эффективности (на основании Этапа 1 и 4)</w:t>
            </w: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6</w:t>
            </w:r>
          </w:p>
        </w:tc>
      </w:tr>
      <w:tr w:rsidR="00E5381D" w:rsidRPr="0095731B" w:rsidTr="00263E9D">
        <w:trPr>
          <w:cantSplit/>
          <w:trHeight w:val="40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5</w:t>
            </w:r>
          </w:p>
        </w:tc>
      </w:tr>
      <w:tr w:rsidR="00E5381D" w:rsidRPr="0095731B" w:rsidTr="00263E9D">
        <w:trPr>
          <w:cantSplit/>
          <w:trHeight w:val="40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EC1E61">
            <w:pPr>
              <w:pStyle w:val="a0"/>
              <w:spacing w:line="100" w:lineRule="atLeast"/>
              <w:ind w:left="80"/>
            </w:pPr>
            <w:r w:rsidRPr="00EC1E61">
              <w:t>4</w:t>
            </w:r>
          </w:p>
        </w:tc>
      </w:tr>
      <w:tr w:rsidR="00E5381D" w:rsidRPr="0095731B" w:rsidTr="00263E9D">
        <w:trPr>
          <w:cantSplit/>
          <w:trHeight w:val="66"/>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4</w:t>
            </w:r>
          </w:p>
        </w:tc>
        <w:tc>
          <w:tcPr>
            <w:tcW w:w="709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4</w:t>
            </w:r>
          </w:p>
        </w:tc>
      </w:tr>
      <w:tr w:rsidR="00E5381D" w:rsidRPr="0095731B" w:rsidTr="00263E9D">
        <w:trPr>
          <w:cantSplit/>
          <w:trHeight w:val="58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3</w:t>
            </w:r>
          </w:p>
        </w:tc>
      </w:tr>
      <w:tr w:rsidR="00E5381D" w:rsidRPr="0095731B" w:rsidTr="00263E9D">
        <w:trPr>
          <w:cantSplit/>
          <w:trHeight w:val="58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EC1E61">
            <w:pPr>
              <w:pStyle w:val="a0"/>
              <w:spacing w:line="100" w:lineRule="atLeast"/>
              <w:ind w:left="80"/>
              <w:rPr>
                <w:color w:val="auto"/>
              </w:rPr>
            </w:pPr>
            <w:r w:rsidRPr="00EC1E61">
              <w:rPr>
                <w:color w:val="auto"/>
              </w:rPr>
              <w:t>2</w:t>
            </w:r>
          </w:p>
        </w:tc>
      </w:tr>
      <w:tr w:rsidR="00E5381D" w:rsidRPr="0095731B" w:rsidTr="00263E9D">
        <w:trPr>
          <w:cantSplit/>
          <w:trHeight w:val="456"/>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5</w:t>
            </w:r>
          </w:p>
        </w:tc>
        <w:tc>
          <w:tcPr>
            <w:tcW w:w="709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9228D0">
            <w:pPr>
              <w:pStyle w:val="a0"/>
              <w:spacing w:line="100" w:lineRule="atLeast"/>
            </w:pPr>
            <w:r>
              <w:t>Есть прямые аналоги заявляемой технологии,  применяющиеся по указанным показаниям, заявляемая технология не превосходит их по клинической или экономической эффективности (на основании Этапа 1 и 4)</w:t>
            </w: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2</w:t>
            </w:r>
          </w:p>
        </w:tc>
      </w:tr>
      <w:tr w:rsidR="00E5381D" w:rsidRPr="0095731B" w:rsidTr="00263E9D">
        <w:trPr>
          <w:cantSplit/>
          <w:trHeight w:val="393"/>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1</w:t>
            </w:r>
          </w:p>
        </w:tc>
      </w:tr>
      <w:tr w:rsidR="00E5381D" w:rsidRPr="0095731B" w:rsidTr="00263E9D">
        <w:trPr>
          <w:cantSplit/>
          <w:trHeight w:val="460"/>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709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1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50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E5381D">
            <w:pPr>
              <w:pStyle w:val="a0"/>
              <w:spacing w:line="100" w:lineRule="atLeast"/>
              <w:ind w:left="80"/>
              <w:rPr>
                <w:b/>
                <w:color w:val="FF0000"/>
                <w:sz w:val="28"/>
                <w:szCs w:val="28"/>
              </w:rPr>
            </w:pPr>
            <w:r w:rsidRPr="00EC1E61">
              <w:rPr>
                <w:b/>
                <w:color w:val="FF0000"/>
                <w:sz w:val="28"/>
                <w:szCs w:val="28"/>
                <w:highlight w:val="yellow"/>
              </w:rPr>
              <w:t>0</w:t>
            </w:r>
          </w:p>
        </w:tc>
      </w:tr>
    </w:tbl>
    <w:p w:rsidR="00E5381D" w:rsidRDefault="00E5381D">
      <w:pPr>
        <w:pStyle w:val="a0"/>
        <w:ind w:left="-426" w:firstLine="360"/>
        <w:jc w:val="both"/>
      </w:pPr>
    </w:p>
    <w:p w:rsidR="00E5381D" w:rsidRDefault="00D559BD">
      <w:pPr>
        <w:pStyle w:val="a0"/>
        <w:ind w:firstLine="567"/>
        <w:jc w:val="center"/>
      </w:pPr>
      <w:bookmarkStart w:id="2" w:name="Таблица8_уникальность1"/>
      <w:bookmarkEnd w:id="2"/>
      <w:r>
        <w:rPr>
          <w:b/>
        </w:rPr>
        <w:t xml:space="preserve">Оценка </w:t>
      </w:r>
      <w:r w:rsidR="00E5381D">
        <w:rPr>
          <w:b/>
        </w:rPr>
        <w:t>клинико-экономической эффективности</w:t>
      </w:r>
    </w:p>
    <w:p w:rsidR="00D559BD" w:rsidRDefault="00D559BD">
      <w:pPr>
        <w:pStyle w:val="a0"/>
      </w:pPr>
      <w:r>
        <w:t>Не было найдено исследований по клинико-экономической эффективности (см. приложение 1), но можно считать, что к</w:t>
      </w:r>
      <w:r>
        <w:rPr>
          <w:lang w:eastAsia="en-US"/>
        </w:rPr>
        <w:t>линическая эффективность рассматриваемой МТ не меньше чем у компаратора, тогда как экономическая эффективность меньше - 2</w:t>
      </w:r>
    </w:p>
    <w:p w:rsidR="00E5381D" w:rsidRDefault="00E5381D">
      <w:pPr>
        <w:pStyle w:val="a0"/>
      </w:pPr>
    </w:p>
    <w:p w:rsidR="00E5381D" w:rsidRDefault="00E5381D">
      <w:pPr>
        <w:pStyle w:val="a0"/>
      </w:pPr>
      <w:r>
        <w:rPr>
          <w:b/>
        </w:rPr>
        <w:t>6. «затраты/эффективность»</w:t>
      </w:r>
    </w:p>
    <w:p w:rsidR="00E5381D" w:rsidRDefault="00815DDD">
      <w:pPr>
        <w:pStyle w:val="a0"/>
      </w:pPr>
      <w:r>
        <w:rPr>
          <w:b/>
        </w:rPr>
        <w:t>407 190</w:t>
      </w:r>
      <w:r w:rsidR="00E5381D">
        <w:rPr>
          <w:b/>
        </w:rPr>
        <w:t xml:space="preserve"> </w:t>
      </w:r>
      <w:proofErr w:type="spellStart"/>
      <w:r w:rsidR="00E5381D">
        <w:rPr>
          <w:b/>
        </w:rPr>
        <w:t>тг</w:t>
      </w:r>
      <w:proofErr w:type="spellEnd"/>
      <w:r w:rsidR="00E5381D">
        <w:rPr>
          <w:b/>
        </w:rPr>
        <w:t xml:space="preserve"> на одного пациента </w:t>
      </w:r>
    </w:p>
    <w:p w:rsidR="00E5381D" w:rsidRDefault="00815DDD">
      <w:pPr>
        <w:pStyle w:val="a0"/>
      </w:pPr>
      <w:r>
        <w:rPr>
          <w:b/>
        </w:rPr>
        <w:t>3</w:t>
      </w:r>
      <w:r w:rsidR="00E5381D">
        <w:rPr>
          <w:b/>
        </w:rPr>
        <w:t xml:space="preserve"> пациент</w:t>
      </w:r>
      <w:r w:rsidR="00EC1E61">
        <w:rPr>
          <w:b/>
        </w:rPr>
        <w:t>а</w:t>
      </w:r>
    </w:p>
    <w:p w:rsidR="00E5381D" w:rsidRDefault="00815DDD">
      <w:pPr>
        <w:pStyle w:val="a0"/>
      </w:pPr>
      <w:r>
        <w:rPr>
          <w:b/>
        </w:rPr>
        <w:t>407 190</w:t>
      </w:r>
      <w:r w:rsidR="00E5381D">
        <w:rPr>
          <w:b/>
        </w:rPr>
        <w:t xml:space="preserve"> *</w:t>
      </w:r>
      <w:r>
        <w:rPr>
          <w:b/>
        </w:rPr>
        <w:t>3</w:t>
      </w:r>
      <w:r w:rsidR="00E5381D">
        <w:rPr>
          <w:b/>
        </w:rPr>
        <w:t xml:space="preserve"> = </w:t>
      </w:r>
      <w:r w:rsidR="005C3CFF">
        <w:rPr>
          <w:b/>
        </w:rPr>
        <w:t>1</w:t>
      </w:r>
      <w:r>
        <w:rPr>
          <w:b/>
        </w:rPr>
        <w:t xml:space="preserve"> 221 570</w:t>
      </w:r>
    </w:p>
    <w:p w:rsidR="00E5381D" w:rsidRDefault="00E5381D">
      <w:pPr>
        <w:pStyle w:val="a0"/>
      </w:pPr>
    </w:p>
    <w:p w:rsidR="00E5381D" w:rsidRDefault="00572B13">
      <w:pPr>
        <w:pStyle w:val="ae"/>
        <w:numPr>
          <w:ilvl w:val="0"/>
          <w:numId w:val="3"/>
        </w:numPr>
        <w:tabs>
          <w:tab w:val="left" w:pos="952"/>
        </w:tabs>
      </w:pPr>
      <w:r>
        <w:rPr>
          <w:sz w:val="24"/>
          <w:szCs w:val="24"/>
        </w:rPr>
        <w:t>5-летняя выживаемост</w:t>
      </w:r>
      <w:r w:rsidRPr="00A156FC">
        <w:rPr>
          <w:sz w:val="24"/>
          <w:szCs w:val="24"/>
        </w:rPr>
        <w:t xml:space="preserve">ь </w:t>
      </w:r>
      <w:r w:rsidRPr="00A156FC">
        <w:rPr>
          <w:sz w:val="24"/>
          <w:szCs w:val="24"/>
          <w:shd w:val="clear" w:color="auto" w:fill="FFFFFF"/>
        </w:rPr>
        <w:t>составила 38%</w:t>
      </w:r>
      <w:r w:rsidR="00E5381D">
        <w:rPr>
          <w:sz w:val="24"/>
          <w:szCs w:val="24"/>
        </w:rPr>
        <w:t>.</w:t>
      </w:r>
    </w:p>
    <w:p w:rsidR="00E5381D" w:rsidRDefault="00E5381D">
      <w:pPr>
        <w:pStyle w:val="a0"/>
      </w:pPr>
    </w:p>
    <w:p w:rsidR="00E5381D" w:rsidRDefault="00815DDD">
      <w:pPr>
        <w:pStyle w:val="a0"/>
      </w:pPr>
      <w:r>
        <w:rPr>
          <w:b/>
        </w:rPr>
        <w:t>1 221 570</w:t>
      </w:r>
      <w:r w:rsidR="00E5381D">
        <w:rPr>
          <w:b/>
        </w:rPr>
        <w:t>/</w:t>
      </w:r>
      <w:r w:rsidR="00572B13">
        <w:rPr>
          <w:b/>
        </w:rPr>
        <w:t>3</w:t>
      </w:r>
      <w:r>
        <w:rPr>
          <w:b/>
        </w:rPr>
        <w:t>8,</w:t>
      </w:r>
      <w:r w:rsidR="00CF36FB">
        <w:rPr>
          <w:b/>
        </w:rPr>
        <w:t>(%)</w:t>
      </w:r>
      <w:r w:rsidR="00E5381D">
        <w:rPr>
          <w:b/>
        </w:rPr>
        <w:t>=</w:t>
      </w:r>
      <w:r w:rsidR="00572B13">
        <w:rPr>
          <w:b/>
        </w:rPr>
        <w:t>32 146</w:t>
      </w:r>
      <w:r>
        <w:rPr>
          <w:b/>
        </w:rPr>
        <w:t>,</w:t>
      </w:r>
      <w:r w:rsidR="00572B13">
        <w:rPr>
          <w:b/>
        </w:rPr>
        <w:t>5</w:t>
      </w:r>
      <w:r>
        <w:rPr>
          <w:b/>
        </w:rPr>
        <w:t>8</w:t>
      </w:r>
    </w:p>
    <w:p w:rsidR="00E5381D" w:rsidRDefault="00E5381D">
      <w:pPr>
        <w:pStyle w:val="a0"/>
      </w:pPr>
    </w:p>
    <w:p w:rsidR="00E5381D" w:rsidRDefault="00E5381D">
      <w:pPr>
        <w:pStyle w:val="a0"/>
      </w:pPr>
      <w:r>
        <w:rPr>
          <w:b/>
        </w:rPr>
        <w:t>Население = 17713,8</w:t>
      </w:r>
      <w:proofErr w:type="gramStart"/>
      <w:r>
        <w:rPr>
          <w:b/>
        </w:rPr>
        <w:t>тыс</w:t>
      </w:r>
      <w:proofErr w:type="gramEnd"/>
      <w:r>
        <w:rPr>
          <w:b/>
        </w:rPr>
        <w:t xml:space="preserve">  ВВП (Казахстан)= 40761445,1 млн</w:t>
      </w:r>
    </w:p>
    <w:p w:rsidR="00E5381D" w:rsidRDefault="00E5381D">
      <w:pPr>
        <w:pStyle w:val="a0"/>
      </w:pPr>
      <w:r>
        <w:rPr>
          <w:b/>
        </w:rPr>
        <w:t xml:space="preserve">ВВП=2 301 112,415 </w:t>
      </w:r>
      <w:proofErr w:type="spellStart"/>
      <w:r>
        <w:rPr>
          <w:b/>
        </w:rPr>
        <w:t>тг</w:t>
      </w:r>
      <w:proofErr w:type="spellEnd"/>
      <w:r>
        <w:rPr>
          <w:b/>
        </w:rPr>
        <w:t xml:space="preserve"> (6868долларов США)</w:t>
      </w:r>
    </w:p>
    <w:p w:rsidR="00E5381D" w:rsidRDefault="00E5381D">
      <w:pPr>
        <w:pStyle w:val="a0"/>
      </w:pPr>
      <w:r>
        <w:rPr>
          <w:b/>
        </w:rPr>
        <w:t xml:space="preserve">ППГ=3ВВП =6 903 337,245 </w:t>
      </w:r>
      <w:proofErr w:type="spellStart"/>
      <w:r>
        <w:rPr>
          <w:b/>
        </w:rPr>
        <w:t>тг</w:t>
      </w:r>
      <w:proofErr w:type="spellEnd"/>
      <w:r>
        <w:rPr>
          <w:b/>
        </w:rPr>
        <w:t xml:space="preserve"> (20 606,977 долларов США)</w:t>
      </w:r>
    </w:p>
    <w:p w:rsidR="00E5381D" w:rsidRDefault="00E5381D">
      <w:pPr>
        <w:pStyle w:val="a0"/>
      </w:pPr>
    </w:p>
    <w:p w:rsidR="00E5381D" w:rsidRDefault="00E5381D">
      <w:pPr>
        <w:pStyle w:val="a0"/>
        <w:jc w:val="both"/>
      </w:pPr>
      <w:r>
        <w:t>Формула 2.</w:t>
      </w:r>
    </w:p>
    <w:p w:rsidR="00E5381D" w:rsidRPr="00E913F2" w:rsidRDefault="00E5381D" w:rsidP="003D3A4D">
      <w:pPr>
        <w:pStyle w:val="a0"/>
        <w:rPr>
          <w:b/>
        </w:rPr>
      </w:pPr>
      <w:r w:rsidRPr="00C93716">
        <w:t>Х= показатель «затраты/эффективность»*100/ППГ.=</w:t>
      </w:r>
      <w:r w:rsidRPr="00C93716">
        <w:rPr>
          <w:b/>
        </w:rPr>
        <w:t xml:space="preserve"> </w:t>
      </w:r>
      <w:r w:rsidR="00815DDD">
        <w:rPr>
          <w:b/>
        </w:rPr>
        <w:t>25 135,18</w:t>
      </w:r>
      <w:r w:rsidRPr="00E913F2">
        <w:t>*100/</w:t>
      </w:r>
      <w:r w:rsidRPr="00E913F2">
        <w:rPr>
          <w:b/>
        </w:rPr>
        <w:t>6</w:t>
      </w:r>
      <w:r w:rsidRPr="00C87EB8">
        <w:rPr>
          <w:b/>
          <w:lang w:val="en-US"/>
        </w:rPr>
        <w:t> </w:t>
      </w:r>
      <w:r w:rsidRPr="00E913F2">
        <w:rPr>
          <w:b/>
        </w:rPr>
        <w:t xml:space="preserve">903 337,245 </w:t>
      </w:r>
      <w:r>
        <w:rPr>
          <w:b/>
        </w:rPr>
        <w:t>тг</w:t>
      </w:r>
      <w:r w:rsidRPr="00E913F2">
        <w:rPr>
          <w:b/>
        </w:rPr>
        <w:t>=</w:t>
      </w:r>
      <w:r w:rsidR="00815DDD">
        <w:rPr>
          <w:b/>
        </w:rPr>
        <w:t>0,</w:t>
      </w:r>
      <w:r w:rsidR="00572B13">
        <w:rPr>
          <w:b/>
        </w:rPr>
        <w:t>4657</w:t>
      </w:r>
      <w:r w:rsidRPr="00E913F2">
        <w:rPr>
          <w:b/>
        </w:rPr>
        <w:t>(%)</w:t>
      </w:r>
    </w:p>
    <w:p w:rsidR="00D559BD" w:rsidRPr="00E913F2" w:rsidRDefault="00D559BD" w:rsidP="003D3A4D">
      <w:pPr>
        <w:pStyle w:val="a0"/>
        <w:rPr>
          <w:b/>
        </w:rPr>
      </w:pPr>
    </w:p>
    <w:p w:rsidR="00D559BD" w:rsidRPr="00C87EB8" w:rsidRDefault="00D559BD" w:rsidP="003D3A4D">
      <w:pPr>
        <w:pStyle w:val="a0"/>
        <w:rPr>
          <w:b/>
          <w:lang w:val="en-US"/>
        </w:rPr>
      </w:pPr>
      <w:r>
        <w:rPr>
          <w:b/>
        </w:rPr>
        <w:t>Приложение</w:t>
      </w:r>
      <w:r w:rsidRPr="00C87EB8">
        <w:rPr>
          <w:b/>
          <w:lang w:val="en-US"/>
        </w:rPr>
        <w:t xml:space="preserve"> 1</w:t>
      </w:r>
    </w:p>
    <w:p w:rsidR="000744E7" w:rsidRDefault="000744E7" w:rsidP="000744E7">
      <w:pPr>
        <w:pStyle w:val="3"/>
        <w:shd w:val="clear" w:color="auto" w:fill="FFFFFF"/>
        <w:spacing w:before="0" w:after="0"/>
        <w:ind w:right="240"/>
        <w:rPr>
          <w:rFonts w:ascii="Arial" w:hAnsi="Arial" w:cs="Arial"/>
          <w:color w:val="724128"/>
          <w:sz w:val="18"/>
          <w:szCs w:val="18"/>
        </w:rPr>
      </w:pPr>
      <w:proofErr w:type="spellStart"/>
      <w:r>
        <w:rPr>
          <w:rFonts w:ascii="Arial" w:hAnsi="Arial" w:cs="Arial"/>
          <w:color w:val="724128"/>
          <w:sz w:val="18"/>
          <w:szCs w:val="18"/>
        </w:rPr>
        <w:t>History</w:t>
      </w:r>
      <w:proofErr w:type="spellEnd"/>
    </w:p>
    <w:p w:rsidR="000744E7" w:rsidRDefault="00157FED" w:rsidP="000744E7">
      <w:pPr>
        <w:shd w:val="clear" w:color="auto" w:fill="FFFFFF"/>
        <w:spacing w:line="245" w:lineRule="atLeast"/>
        <w:rPr>
          <w:rFonts w:ascii="Arial" w:hAnsi="Arial" w:cs="Arial"/>
          <w:color w:val="000000"/>
          <w:sz w:val="18"/>
          <w:szCs w:val="18"/>
        </w:rPr>
      </w:pPr>
      <w:hyperlink r:id="rId52" w:tooltip="Download history" w:history="1">
        <w:proofErr w:type="spellStart"/>
        <w:r w:rsidR="000744E7">
          <w:rPr>
            <w:rStyle w:val="af3"/>
            <w:rFonts w:ascii="Arial" w:hAnsi="Arial" w:cs="Arial"/>
            <w:color w:val="642A8F"/>
            <w:sz w:val="18"/>
            <w:szCs w:val="18"/>
          </w:rPr>
          <w:t>Download</w:t>
        </w:r>
        <w:proofErr w:type="spellEnd"/>
        <w:r w:rsidR="000744E7">
          <w:rPr>
            <w:rStyle w:val="af3"/>
            <w:rFonts w:ascii="Arial" w:hAnsi="Arial" w:cs="Arial"/>
            <w:color w:val="642A8F"/>
            <w:sz w:val="18"/>
            <w:szCs w:val="18"/>
          </w:rPr>
          <w:t xml:space="preserve"> </w:t>
        </w:r>
        <w:proofErr w:type="spellStart"/>
        <w:r w:rsidR="000744E7">
          <w:rPr>
            <w:rStyle w:val="af3"/>
            <w:rFonts w:ascii="Arial" w:hAnsi="Arial" w:cs="Arial"/>
            <w:color w:val="642A8F"/>
            <w:sz w:val="18"/>
            <w:szCs w:val="18"/>
          </w:rPr>
          <w:t>history</w:t>
        </w:r>
      </w:hyperlink>
      <w:hyperlink r:id="rId53" w:tooltip="Clear all history searches" w:history="1">
        <w:r w:rsidR="000744E7">
          <w:rPr>
            <w:rStyle w:val="af3"/>
            <w:rFonts w:ascii="Arial" w:hAnsi="Arial" w:cs="Arial"/>
            <w:color w:val="642A8F"/>
            <w:sz w:val="18"/>
            <w:szCs w:val="18"/>
          </w:rPr>
          <w:t>Clear</w:t>
        </w:r>
        <w:proofErr w:type="spellEnd"/>
        <w:r w:rsidR="000744E7">
          <w:rPr>
            <w:rStyle w:val="af3"/>
            <w:rFonts w:ascii="Arial" w:hAnsi="Arial" w:cs="Arial"/>
            <w:color w:val="642A8F"/>
            <w:sz w:val="18"/>
            <w:szCs w:val="18"/>
          </w:rPr>
          <w:t xml:space="preserve"> </w:t>
        </w:r>
        <w:proofErr w:type="spellStart"/>
        <w:r w:rsidR="000744E7">
          <w:rPr>
            <w:rStyle w:val="af3"/>
            <w:rFonts w:ascii="Arial" w:hAnsi="Arial" w:cs="Arial"/>
            <w:color w:val="642A8F"/>
            <w:sz w:val="18"/>
            <w:szCs w:val="18"/>
          </w:rPr>
          <w:t>history</w:t>
        </w:r>
        <w:proofErr w:type="spellEnd"/>
      </w:hyperlink>
    </w:p>
    <w:tbl>
      <w:tblPr>
        <w:tblW w:w="10732" w:type="dxa"/>
        <w:shd w:val="clear" w:color="auto" w:fill="FFFFFF"/>
        <w:tblCellMar>
          <w:top w:w="15" w:type="dxa"/>
          <w:left w:w="15" w:type="dxa"/>
          <w:bottom w:w="15" w:type="dxa"/>
          <w:right w:w="15" w:type="dxa"/>
        </w:tblCellMar>
        <w:tblLook w:val="04A0" w:firstRow="1" w:lastRow="0" w:firstColumn="1" w:lastColumn="0" w:noHBand="0" w:noVBand="1"/>
      </w:tblPr>
      <w:tblGrid>
        <w:gridCol w:w="667"/>
        <w:gridCol w:w="1081"/>
        <w:gridCol w:w="7258"/>
        <w:gridCol w:w="929"/>
        <w:gridCol w:w="797"/>
      </w:tblGrid>
      <w:tr w:rsidR="000744E7" w:rsidTr="000744E7">
        <w:trPr>
          <w:tblHeader/>
        </w:trPr>
        <w:tc>
          <w:tcPr>
            <w:tcW w:w="0" w:type="auto"/>
            <w:gridSpan w:val="5"/>
            <w:tcBorders>
              <w:top w:val="nil"/>
              <w:left w:val="nil"/>
              <w:bottom w:val="nil"/>
              <w:right w:val="nil"/>
            </w:tcBorders>
            <w:shd w:val="clear" w:color="auto" w:fill="F0F0F0"/>
            <w:tcMar>
              <w:top w:w="48" w:type="dxa"/>
              <w:left w:w="48" w:type="dxa"/>
              <w:bottom w:w="48" w:type="dxa"/>
              <w:right w:w="48" w:type="dxa"/>
            </w:tcMar>
            <w:vAlign w:val="center"/>
            <w:hideMark/>
          </w:tcPr>
          <w:p w:rsidR="000744E7" w:rsidRDefault="000744E7">
            <w:pPr>
              <w:spacing w:line="245" w:lineRule="atLeast"/>
              <w:ind w:firstLine="25072"/>
              <w:rPr>
                <w:rFonts w:ascii="Arial" w:hAnsi="Arial" w:cs="Arial"/>
                <w:color w:val="000000"/>
                <w:sz w:val="18"/>
                <w:szCs w:val="18"/>
              </w:rPr>
            </w:pPr>
            <w:proofErr w:type="spellStart"/>
            <w:r>
              <w:rPr>
                <w:rFonts w:ascii="Arial" w:hAnsi="Arial" w:cs="Arial"/>
                <w:color w:val="000000"/>
                <w:sz w:val="18"/>
                <w:szCs w:val="18"/>
              </w:rPr>
              <w:t>Recent</w:t>
            </w:r>
            <w:proofErr w:type="spellEnd"/>
            <w:r>
              <w:rPr>
                <w:rFonts w:ascii="Arial" w:hAnsi="Arial" w:cs="Arial"/>
                <w:color w:val="000000"/>
                <w:sz w:val="18"/>
                <w:szCs w:val="18"/>
              </w:rPr>
              <w:t xml:space="preserve"> </w:t>
            </w:r>
            <w:proofErr w:type="spellStart"/>
            <w:r>
              <w:rPr>
                <w:rFonts w:ascii="Arial" w:hAnsi="Arial" w:cs="Arial"/>
                <w:color w:val="000000"/>
                <w:sz w:val="18"/>
                <w:szCs w:val="18"/>
              </w:rPr>
              <w:t>queries</w:t>
            </w:r>
            <w:proofErr w:type="spellEnd"/>
          </w:p>
        </w:tc>
      </w:tr>
      <w:tr w:rsidR="000744E7" w:rsidTr="000744E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0744E7" w:rsidRDefault="000744E7">
            <w:pPr>
              <w:spacing w:line="245" w:lineRule="atLeast"/>
              <w:jc w:val="center"/>
              <w:rPr>
                <w:rFonts w:ascii="Arial" w:hAnsi="Arial" w:cs="Arial"/>
                <w:color w:val="000000"/>
                <w:sz w:val="18"/>
                <w:szCs w:val="18"/>
              </w:rPr>
            </w:pPr>
            <w:proofErr w:type="spellStart"/>
            <w:r>
              <w:rPr>
                <w:rFonts w:ascii="Arial" w:hAnsi="Arial" w:cs="Arial"/>
                <w:color w:val="000000"/>
                <w:sz w:val="18"/>
                <w:szCs w:val="18"/>
              </w:rPr>
              <w:lastRenderedPageBreak/>
              <w:t>Search</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0744E7" w:rsidRDefault="000744E7">
            <w:pPr>
              <w:spacing w:line="245" w:lineRule="atLeast"/>
              <w:jc w:val="center"/>
              <w:rPr>
                <w:rFonts w:ascii="Arial" w:hAnsi="Arial" w:cs="Arial"/>
                <w:color w:val="000000"/>
                <w:sz w:val="18"/>
                <w:szCs w:val="18"/>
              </w:rPr>
            </w:pPr>
            <w:proofErr w:type="spellStart"/>
            <w:r>
              <w:rPr>
                <w:rFonts w:ascii="Arial" w:hAnsi="Arial" w:cs="Arial"/>
                <w:color w:val="000000"/>
                <w:sz w:val="18"/>
                <w:szCs w:val="18"/>
              </w:rPr>
              <w:t>Add</w:t>
            </w:r>
            <w:proofErr w:type="spellEnd"/>
            <w:r>
              <w:rPr>
                <w:rFonts w:ascii="Arial" w:hAnsi="Arial" w:cs="Arial"/>
                <w:color w:val="000000"/>
                <w:sz w:val="18"/>
                <w:szCs w:val="18"/>
              </w:rPr>
              <w:t xml:space="preserve"> </w:t>
            </w:r>
            <w:proofErr w:type="spellStart"/>
            <w:r>
              <w:rPr>
                <w:rFonts w:ascii="Arial" w:hAnsi="Arial" w:cs="Arial"/>
                <w:color w:val="000000"/>
                <w:sz w:val="18"/>
                <w:szCs w:val="18"/>
              </w:rPr>
              <w:t>to</w:t>
            </w:r>
            <w:proofErr w:type="spellEnd"/>
            <w:r>
              <w:rPr>
                <w:rFonts w:ascii="Arial" w:hAnsi="Arial" w:cs="Arial"/>
                <w:color w:val="000000"/>
                <w:sz w:val="18"/>
                <w:szCs w:val="18"/>
              </w:rPr>
              <w:t xml:space="preserve"> </w:t>
            </w:r>
            <w:proofErr w:type="spellStart"/>
            <w:r>
              <w:rPr>
                <w:rFonts w:ascii="Arial" w:hAnsi="Arial" w:cs="Arial"/>
                <w:color w:val="000000"/>
                <w:sz w:val="18"/>
                <w:szCs w:val="18"/>
              </w:rPr>
              <w:t>builder</w:t>
            </w:r>
            <w:proofErr w:type="spellEnd"/>
          </w:p>
        </w:tc>
        <w:tc>
          <w:tcPr>
            <w:tcW w:w="7258" w:type="dxa"/>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0744E7" w:rsidRDefault="000744E7">
            <w:pPr>
              <w:spacing w:line="245" w:lineRule="atLeast"/>
              <w:jc w:val="center"/>
              <w:rPr>
                <w:rFonts w:ascii="Arial" w:hAnsi="Arial" w:cs="Arial"/>
                <w:color w:val="000000"/>
                <w:sz w:val="18"/>
                <w:szCs w:val="18"/>
              </w:rPr>
            </w:pPr>
            <w:proofErr w:type="spellStart"/>
            <w:r>
              <w:rPr>
                <w:rFonts w:ascii="Arial" w:hAnsi="Arial" w:cs="Arial"/>
                <w:color w:val="000000"/>
                <w:sz w:val="18"/>
                <w:szCs w:val="18"/>
              </w:rPr>
              <w:t>Query</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0744E7" w:rsidRDefault="000744E7">
            <w:pPr>
              <w:spacing w:line="245" w:lineRule="atLeast"/>
              <w:jc w:val="center"/>
              <w:rPr>
                <w:rFonts w:ascii="Arial" w:hAnsi="Arial" w:cs="Arial"/>
                <w:color w:val="000000"/>
                <w:sz w:val="18"/>
                <w:szCs w:val="18"/>
              </w:rPr>
            </w:pPr>
            <w:proofErr w:type="spellStart"/>
            <w:r>
              <w:rPr>
                <w:rFonts w:ascii="Arial" w:hAnsi="Arial" w:cs="Arial"/>
                <w:color w:val="000000"/>
                <w:sz w:val="18"/>
                <w:szCs w:val="18"/>
              </w:rPr>
              <w:t>Items</w:t>
            </w:r>
            <w:proofErr w:type="spellEnd"/>
            <w:r>
              <w:rPr>
                <w:rFonts w:ascii="Arial" w:hAnsi="Arial" w:cs="Arial"/>
                <w:color w:val="000000"/>
                <w:sz w:val="18"/>
                <w:szCs w:val="18"/>
              </w:rPr>
              <w:t xml:space="preserve"> </w:t>
            </w:r>
            <w:proofErr w:type="spellStart"/>
            <w:r>
              <w:rPr>
                <w:rFonts w:ascii="Arial" w:hAnsi="Arial" w:cs="Arial"/>
                <w:color w:val="000000"/>
                <w:sz w:val="18"/>
                <w:szCs w:val="18"/>
              </w:rPr>
              <w:t>found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0744E7" w:rsidRDefault="000744E7">
            <w:pPr>
              <w:spacing w:line="245" w:lineRule="atLeast"/>
              <w:jc w:val="center"/>
              <w:rPr>
                <w:rFonts w:ascii="Arial" w:hAnsi="Arial" w:cs="Arial"/>
                <w:color w:val="000000"/>
                <w:sz w:val="18"/>
                <w:szCs w:val="18"/>
              </w:rPr>
            </w:pPr>
            <w:proofErr w:type="spellStart"/>
            <w:r>
              <w:rPr>
                <w:rFonts w:ascii="Arial" w:hAnsi="Arial" w:cs="Arial"/>
                <w:color w:val="000000"/>
                <w:sz w:val="18"/>
                <w:szCs w:val="18"/>
              </w:rPr>
              <w:t>Time</w:t>
            </w:r>
            <w:proofErr w:type="spellEnd"/>
          </w:p>
        </w:tc>
      </w:tr>
      <w:tr w:rsidR="000744E7" w:rsidTr="000744E7">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54" w:tooltip="Perform actions on search" w:history="1">
              <w:r w:rsidR="000744E7">
                <w:rPr>
                  <w:rStyle w:val="af3"/>
                  <w:rFonts w:ascii="Arial" w:hAnsi="Arial" w:cs="Arial"/>
                  <w:color w:val="642A8F"/>
                  <w:sz w:val="18"/>
                  <w:szCs w:val="18"/>
                </w:rPr>
                <w:t>#50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center"/>
              <w:rPr>
                <w:rFonts w:ascii="Arial" w:hAnsi="Arial" w:cs="Arial"/>
                <w:color w:val="000000"/>
                <w:sz w:val="18"/>
                <w:szCs w:val="18"/>
              </w:rPr>
            </w:pPr>
            <w:hyperlink r:id="rId55" w:tooltip="Add search to the builder above" w:history="1">
              <w:proofErr w:type="spellStart"/>
              <w:r w:rsidR="000744E7">
                <w:rPr>
                  <w:rStyle w:val="af3"/>
                  <w:rFonts w:ascii="Arial" w:hAnsi="Arial" w:cs="Arial"/>
                  <w:color w:val="642A8F"/>
                  <w:sz w:val="18"/>
                  <w:szCs w:val="18"/>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Pr="000744E7" w:rsidRDefault="000744E7">
            <w:pPr>
              <w:spacing w:line="245" w:lineRule="atLeast"/>
              <w:rPr>
                <w:rFonts w:ascii="Arial" w:hAnsi="Arial" w:cs="Arial"/>
                <w:color w:val="000000"/>
                <w:sz w:val="18"/>
                <w:szCs w:val="18"/>
                <w:lang w:val="en-US"/>
              </w:rPr>
            </w:pPr>
            <w:r w:rsidRPr="000744E7">
              <w:rPr>
                <w:rFonts w:ascii="Arial" w:hAnsi="Arial" w:cs="Arial"/>
                <w:color w:val="000000"/>
                <w:sz w:val="18"/>
                <w:szCs w:val="18"/>
                <w:lang w:val="en-US"/>
              </w:rPr>
              <w:t>Search</w:t>
            </w:r>
            <w:r w:rsidRPr="000744E7">
              <w:rPr>
                <w:rStyle w:val="apple-converted-space"/>
                <w:rFonts w:ascii="Arial" w:hAnsi="Arial" w:cs="Arial"/>
                <w:color w:val="000000"/>
                <w:sz w:val="18"/>
                <w:szCs w:val="18"/>
                <w:lang w:val="en-US"/>
              </w:rPr>
              <w:t> </w:t>
            </w:r>
            <w:proofErr w:type="spellStart"/>
            <w:r w:rsidRPr="000744E7">
              <w:rPr>
                <w:rFonts w:ascii="Arial" w:hAnsi="Arial" w:cs="Arial"/>
                <w:b/>
                <w:bCs/>
                <w:color w:val="000000"/>
                <w:sz w:val="18"/>
                <w:szCs w:val="18"/>
                <w:lang w:val="en-US"/>
              </w:rPr>
              <w:t>antesternal</w:t>
            </w:r>
            <w:proofErr w:type="spellEnd"/>
            <w:r w:rsidRPr="000744E7">
              <w:rPr>
                <w:rFonts w:ascii="Arial" w:hAnsi="Arial" w:cs="Arial"/>
                <w:b/>
                <w:bCs/>
                <w:color w:val="000000"/>
                <w:sz w:val="18"/>
                <w:szCs w:val="18"/>
                <w:lang w:val="en-US"/>
              </w:rPr>
              <w:t xml:space="preserve"> esophageal reconstruction colon interposition cost</w:t>
            </w:r>
            <w:r w:rsidRPr="000744E7">
              <w:rPr>
                <w:rStyle w:val="apple-converted-space"/>
                <w:rFonts w:ascii="Arial" w:hAnsi="Arial" w:cs="Arial"/>
                <w:color w:val="000000"/>
                <w:sz w:val="18"/>
                <w:szCs w:val="18"/>
                <w:lang w:val="en-US"/>
              </w:rPr>
              <w:t> </w:t>
            </w:r>
            <w:r w:rsidRPr="000744E7">
              <w:rPr>
                <w:rFonts w:ascii="Arial" w:hAnsi="Arial" w:cs="Arial"/>
                <w:color w:val="000000"/>
                <w:sz w:val="18"/>
                <w:szCs w:val="18"/>
                <w:lang w:val="en-US"/>
              </w:rPr>
              <w:t>Schema:</w:t>
            </w:r>
            <w:r w:rsidRPr="000744E7">
              <w:rPr>
                <w:rStyle w:val="apple-converted-space"/>
                <w:rFonts w:ascii="Arial" w:hAnsi="Arial" w:cs="Arial"/>
                <w:color w:val="000000"/>
                <w:sz w:val="18"/>
                <w:szCs w:val="18"/>
                <w:lang w:val="en-US"/>
              </w:rPr>
              <w:t> </w:t>
            </w:r>
            <w:r w:rsidRPr="000744E7">
              <w:rPr>
                <w:rFonts w:ascii="Arial" w:hAnsi="Arial" w:cs="Arial"/>
                <w:b/>
                <w:bCs/>
                <w:color w:val="000000"/>
                <w:sz w:val="18"/>
                <w:szCs w:val="18"/>
                <w:lang w:val="en-US"/>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56" w:tooltip="Show search results" w:history="1">
              <w:r w:rsidR="000744E7">
                <w:rPr>
                  <w:rStyle w:val="af3"/>
                  <w:rFonts w:ascii="Arial" w:hAnsi="Arial" w:cs="Arial"/>
                  <w:color w:val="642A8F"/>
                  <w:sz w:val="18"/>
                  <w:szCs w:val="18"/>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0744E7">
            <w:pPr>
              <w:spacing w:line="245" w:lineRule="atLeast"/>
              <w:jc w:val="right"/>
              <w:rPr>
                <w:rFonts w:ascii="Arial" w:hAnsi="Arial" w:cs="Arial"/>
                <w:color w:val="000000"/>
                <w:sz w:val="18"/>
                <w:szCs w:val="18"/>
              </w:rPr>
            </w:pPr>
            <w:r>
              <w:rPr>
                <w:rFonts w:ascii="Arial" w:hAnsi="Arial" w:cs="Arial"/>
                <w:color w:val="000000"/>
                <w:sz w:val="18"/>
                <w:szCs w:val="18"/>
              </w:rPr>
              <w:t>11:28:05</w:t>
            </w:r>
          </w:p>
        </w:tc>
      </w:tr>
      <w:tr w:rsidR="000744E7" w:rsidTr="000744E7">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57" w:tooltip="Perform actions on search" w:history="1">
              <w:r w:rsidR="000744E7">
                <w:rPr>
                  <w:rStyle w:val="af3"/>
                  <w:rFonts w:ascii="Arial" w:hAnsi="Arial" w:cs="Arial"/>
                  <w:color w:val="642A8F"/>
                  <w:sz w:val="18"/>
                  <w:szCs w:val="18"/>
                </w:rPr>
                <w:t>#49</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center"/>
              <w:rPr>
                <w:rFonts w:ascii="Arial" w:hAnsi="Arial" w:cs="Arial"/>
                <w:color w:val="000000"/>
                <w:sz w:val="18"/>
                <w:szCs w:val="18"/>
              </w:rPr>
            </w:pPr>
            <w:hyperlink r:id="rId58" w:tooltip="Add search to the builder above" w:history="1">
              <w:proofErr w:type="spellStart"/>
              <w:r w:rsidR="000744E7">
                <w:rPr>
                  <w:rStyle w:val="af3"/>
                  <w:rFonts w:ascii="Arial" w:hAnsi="Arial" w:cs="Arial"/>
                  <w:color w:val="642A8F"/>
                  <w:sz w:val="18"/>
                  <w:szCs w:val="18"/>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Pr="000744E7" w:rsidRDefault="000744E7">
            <w:pPr>
              <w:spacing w:line="245" w:lineRule="atLeast"/>
              <w:rPr>
                <w:rFonts w:ascii="Arial" w:hAnsi="Arial" w:cs="Arial"/>
                <w:color w:val="000000"/>
                <w:sz w:val="18"/>
                <w:szCs w:val="18"/>
                <w:lang w:val="en-US"/>
              </w:rPr>
            </w:pPr>
            <w:r w:rsidRPr="000744E7">
              <w:rPr>
                <w:rFonts w:ascii="Arial" w:hAnsi="Arial" w:cs="Arial"/>
                <w:color w:val="000000"/>
                <w:sz w:val="18"/>
                <w:szCs w:val="18"/>
                <w:lang w:val="en-US"/>
              </w:rPr>
              <w:t>Search</w:t>
            </w:r>
            <w:r w:rsidRPr="000744E7">
              <w:rPr>
                <w:rStyle w:val="apple-converted-space"/>
                <w:rFonts w:ascii="Arial" w:hAnsi="Arial" w:cs="Arial"/>
                <w:color w:val="000000"/>
                <w:sz w:val="18"/>
                <w:szCs w:val="18"/>
                <w:lang w:val="en-US"/>
              </w:rPr>
              <w:t> </w:t>
            </w:r>
            <w:proofErr w:type="spellStart"/>
            <w:r w:rsidRPr="000744E7">
              <w:rPr>
                <w:rFonts w:ascii="Arial" w:hAnsi="Arial" w:cs="Arial"/>
                <w:b/>
                <w:bCs/>
                <w:color w:val="000000"/>
                <w:sz w:val="18"/>
                <w:szCs w:val="18"/>
                <w:lang w:val="en-US"/>
              </w:rPr>
              <w:t>antesternal</w:t>
            </w:r>
            <w:proofErr w:type="spellEnd"/>
            <w:r w:rsidRPr="000744E7">
              <w:rPr>
                <w:rFonts w:ascii="Arial" w:hAnsi="Arial" w:cs="Arial"/>
                <w:b/>
                <w:bCs/>
                <w:color w:val="000000"/>
                <w:sz w:val="18"/>
                <w:szCs w:val="18"/>
                <w:lang w:val="en-US"/>
              </w:rPr>
              <w:t xml:space="preserve"> esophageal reconstruction colon interposition cost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59" w:tooltip="Show search results" w:history="1">
              <w:r w:rsidR="000744E7">
                <w:rPr>
                  <w:rStyle w:val="af3"/>
                  <w:rFonts w:ascii="Arial" w:hAnsi="Arial" w:cs="Arial"/>
                  <w:color w:val="642A8F"/>
                  <w:sz w:val="18"/>
                  <w:szCs w:val="18"/>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0744E7">
            <w:pPr>
              <w:spacing w:line="245" w:lineRule="atLeast"/>
              <w:jc w:val="right"/>
              <w:rPr>
                <w:rFonts w:ascii="Arial" w:hAnsi="Arial" w:cs="Arial"/>
                <w:color w:val="000000"/>
                <w:sz w:val="18"/>
                <w:szCs w:val="18"/>
              </w:rPr>
            </w:pPr>
            <w:r>
              <w:rPr>
                <w:rFonts w:ascii="Arial" w:hAnsi="Arial" w:cs="Arial"/>
                <w:color w:val="000000"/>
                <w:sz w:val="18"/>
                <w:szCs w:val="18"/>
              </w:rPr>
              <w:t>11:28:04</w:t>
            </w:r>
          </w:p>
        </w:tc>
      </w:tr>
      <w:tr w:rsidR="000744E7" w:rsidTr="000744E7">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0" w:tooltip="Perform actions on search" w:history="1">
              <w:r w:rsidR="000744E7">
                <w:rPr>
                  <w:rStyle w:val="af3"/>
                  <w:rFonts w:ascii="Arial" w:hAnsi="Arial" w:cs="Arial"/>
                  <w:color w:val="642A8F"/>
                  <w:sz w:val="18"/>
                  <w:szCs w:val="18"/>
                </w:rPr>
                <w:t>#48</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center"/>
              <w:rPr>
                <w:rFonts w:ascii="Arial" w:hAnsi="Arial" w:cs="Arial"/>
                <w:color w:val="000000"/>
                <w:sz w:val="18"/>
                <w:szCs w:val="18"/>
              </w:rPr>
            </w:pPr>
            <w:hyperlink r:id="rId61" w:tooltip="Add search to the builder above" w:history="1">
              <w:proofErr w:type="spellStart"/>
              <w:r w:rsidR="000744E7">
                <w:rPr>
                  <w:rStyle w:val="af3"/>
                  <w:rFonts w:ascii="Arial" w:hAnsi="Arial" w:cs="Arial"/>
                  <w:color w:val="642A8F"/>
                  <w:sz w:val="18"/>
                  <w:szCs w:val="18"/>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Pr="000744E7" w:rsidRDefault="000744E7">
            <w:pPr>
              <w:spacing w:line="245" w:lineRule="atLeast"/>
              <w:rPr>
                <w:rFonts w:ascii="Arial" w:hAnsi="Arial" w:cs="Arial"/>
                <w:color w:val="000000"/>
                <w:sz w:val="18"/>
                <w:szCs w:val="18"/>
                <w:lang w:val="en-US"/>
              </w:rPr>
            </w:pPr>
            <w:r w:rsidRPr="000744E7">
              <w:rPr>
                <w:rFonts w:ascii="Arial" w:hAnsi="Arial" w:cs="Arial"/>
                <w:color w:val="000000"/>
                <w:sz w:val="18"/>
                <w:szCs w:val="18"/>
                <w:lang w:val="en-US"/>
              </w:rPr>
              <w:t>Search</w:t>
            </w:r>
            <w:r w:rsidRPr="000744E7">
              <w:rPr>
                <w:rStyle w:val="apple-converted-space"/>
                <w:rFonts w:ascii="Arial" w:hAnsi="Arial" w:cs="Arial"/>
                <w:color w:val="000000"/>
                <w:sz w:val="18"/>
                <w:szCs w:val="18"/>
                <w:lang w:val="en-US"/>
              </w:rPr>
              <w:t> </w:t>
            </w:r>
            <w:proofErr w:type="spellStart"/>
            <w:r w:rsidRPr="000744E7">
              <w:rPr>
                <w:rFonts w:ascii="Arial" w:hAnsi="Arial" w:cs="Arial"/>
                <w:b/>
                <w:bCs/>
                <w:color w:val="000000"/>
                <w:sz w:val="18"/>
                <w:szCs w:val="18"/>
                <w:lang w:val="en-US"/>
              </w:rPr>
              <w:t>antesternal</w:t>
            </w:r>
            <w:proofErr w:type="spellEnd"/>
            <w:r w:rsidRPr="000744E7">
              <w:rPr>
                <w:rFonts w:ascii="Arial" w:hAnsi="Arial" w:cs="Arial"/>
                <w:b/>
                <w:bCs/>
                <w:color w:val="000000"/>
                <w:sz w:val="18"/>
                <w:szCs w:val="18"/>
                <w:lang w:val="en-US"/>
              </w:rPr>
              <w:t xml:space="preserve"> esophageal reconstruction colon interposition QALY</w:t>
            </w:r>
            <w:r w:rsidRPr="000744E7">
              <w:rPr>
                <w:rStyle w:val="apple-converted-space"/>
                <w:rFonts w:ascii="Arial" w:hAnsi="Arial" w:cs="Arial"/>
                <w:color w:val="000000"/>
                <w:sz w:val="18"/>
                <w:szCs w:val="18"/>
                <w:lang w:val="en-US"/>
              </w:rPr>
              <w:t> </w:t>
            </w:r>
            <w:r w:rsidRPr="000744E7">
              <w:rPr>
                <w:rFonts w:ascii="Arial" w:hAnsi="Arial" w:cs="Arial"/>
                <w:color w:val="000000"/>
                <w:sz w:val="18"/>
                <w:szCs w:val="18"/>
                <w:lang w:val="en-US"/>
              </w:rPr>
              <w:t>Schema:</w:t>
            </w:r>
            <w:r w:rsidRPr="000744E7">
              <w:rPr>
                <w:rStyle w:val="apple-converted-space"/>
                <w:rFonts w:ascii="Arial" w:hAnsi="Arial" w:cs="Arial"/>
                <w:color w:val="000000"/>
                <w:sz w:val="18"/>
                <w:szCs w:val="18"/>
                <w:lang w:val="en-US"/>
              </w:rPr>
              <w:t> </w:t>
            </w:r>
            <w:r w:rsidRPr="000744E7">
              <w:rPr>
                <w:rFonts w:ascii="Arial" w:hAnsi="Arial" w:cs="Arial"/>
                <w:b/>
                <w:bCs/>
                <w:color w:val="000000"/>
                <w:sz w:val="18"/>
                <w:szCs w:val="18"/>
                <w:lang w:val="en-US"/>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2" w:tooltip="Show search results" w:history="1">
              <w:r w:rsidR="000744E7">
                <w:rPr>
                  <w:rStyle w:val="af3"/>
                  <w:rFonts w:ascii="Arial" w:hAnsi="Arial" w:cs="Arial"/>
                  <w:color w:val="642A8F"/>
                  <w:sz w:val="18"/>
                  <w:szCs w:val="18"/>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0744E7">
            <w:pPr>
              <w:spacing w:line="245" w:lineRule="atLeast"/>
              <w:jc w:val="right"/>
              <w:rPr>
                <w:rFonts w:ascii="Arial" w:hAnsi="Arial" w:cs="Arial"/>
                <w:color w:val="000000"/>
                <w:sz w:val="18"/>
                <w:szCs w:val="18"/>
              </w:rPr>
            </w:pPr>
            <w:r>
              <w:rPr>
                <w:rFonts w:ascii="Arial" w:hAnsi="Arial" w:cs="Arial"/>
                <w:color w:val="000000"/>
                <w:sz w:val="18"/>
                <w:szCs w:val="18"/>
              </w:rPr>
              <w:t>11:27:51</w:t>
            </w:r>
          </w:p>
        </w:tc>
      </w:tr>
      <w:tr w:rsidR="000744E7" w:rsidTr="000744E7">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3" w:tooltip="Perform actions on search" w:history="1">
              <w:r w:rsidR="000744E7">
                <w:rPr>
                  <w:rStyle w:val="af3"/>
                  <w:rFonts w:ascii="Arial" w:hAnsi="Arial" w:cs="Arial"/>
                  <w:color w:val="642A8F"/>
                  <w:sz w:val="18"/>
                  <w:szCs w:val="18"/>
                </w:rPr>
                <w:t>#47</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center"/>
              <w:rPr>
                <w:rFonts w:ascii="Arial" w:hAnsi="Arial" w:cs="Arial"/>
                <w:color w:val="000000"/>
                <w:sz w:val="18"/>
                <w:szCs w:val="18"/>
              </w:rPr>
            </w:pPr>
            <w:hyperlink r:id="rId64" w:tooltip="Add search to the builder above" w:history="1">
              <w:proofErr w:type="spellStart"/>
              <w:r w:rsidR="000744E7">
                <w:rPr>
                  <w:rStyle w:val="af3"/>
                  <w:rFonts w:ascii="Arial" w:hAnsi="Arial" w:cs="Arial"/>
                  <w:color w:val="642A8F"/>
                  <w:sz w:val="18"/>
                  <w:szCs w:val="18"/>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Pr="000744E7" w:rsidRDefault="000744E7">
            <w:pPr>
              <w:spacing w:line="245" w:lineRule="atLeast"/>
              <w:rPr>
                <w:rFonts w:ascii="Arial" w:hAnsi="Arial" w:cs="Arial"/>
                <w:color w:val="000000"/>
                <w:sz w:val="18"/>
                <w:szCs w:val="18"/>
                <w:lang w:val="en-US"/>
              </w:rPr>
            </w:pPr>
            <w:r w:rsidRPr="000744E7">
              <w:rPr>
                <w:rFonts w:ascii="Arial" w:hAnsi="Arial" w:cs="Arial"/>
                <w:color w:val="000000"/>
                <w:sz w:val="18"/>
                <w:szCs w:val="18"/>
                <w:lang w:val="en-US"/>
              </w:rPr>
              <w:t>Search</w:t>
            </w:r>
            <w:r w:rsidRPr="000744E7">
              <w:rPr>
                <w:rStyle w:val="apple-converted-space"/>
                <w:rFonts w:ascii="Arial" w:hAnsi="Arial" w:cs="Arial"/>
                <w:color w:val="000000"/>
                <w:sz w:val="18"/>
                <w:szCs w:val="18"/>
                <w:lang w:val="en-US"/>
              </w:rPr>
              <w:t> </w:t>
            </w:r>
            <w:proofErr w:type="spellStart"/>
            <w:r w:rsidRPr="000744E7">
              <w:rPr>
                <w:rFonts w:ascii="Arial" w:hAnsi="Arial" w:cs="Arial"/>
                <w:b/>
                <w:bCs/>
                <w:color w:val="000000"/>
                <w:sz w:val="18"/>
                <w:szCs w:val="18"/>
                <w:lang w:val="en-US"/>
              </w:rPr>
              <w:t>antesternal</w:t>
            </w:r>
            <w:proofErr w:type="spellEnd"/>
            <w:r w:rsidRPr="000744E7">
              <w:rPr>
                <w:rFonts w:ascii="Arial" w:hAnsi="Arial" w:cs="Arial"/>
                <w:b/>
                <w:bCs/>
                <w:color w:val="000000"/>
                <w:sz w:val="18"/>
                <w:szCs w:val="18"/>
                <w:lang w:val="en-US"/>
              </w:rPr>
              <w:t xml:space="preserve"> esophageal reconstruction colon interposition QALY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5" w:tooltip="Show search results" w:history="1">
              <w:r w:rsidR="000744E7">
                <w:rPr>
                  <w:rStyle w:val="af3"/>
                  <w:rFonts w:ascii="Arial" w:hAnsi="Arial" w:cs="Arial"/>
                  <w:color w:val="642A8F"/>
                  <w:sz w:val="18"/>
                  <w:szCs w:val="18"/>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0744E7">
            <w:pPr>
              <w:spacing w:line="245" w:lineRule="atLeast"/>
              <w:jc w:val="right"/>
              <w:rPr>
                <w:rFonts w:ascii="Arial" w:hAnsi="Arial" w:cs="Arial"/>
                <w:color w:val="000000"/>
                <w:sz w:val="18"/>
                <w:szCs w:val="18"/>
              </w:rPr>
            </w:pPr>
            <w:r>
              <w:rPr>
                <w:rFonts w:ascii="Arial" w:hAnsi="Arial" w:cs="Arial"/>
                <w:color w:val="000000"/>
                <w:sz w:val="18"/>
                <w:szCs w:val="18"/>
              </w:rPr>
              <w:t>11:27:51</w:t>
            </w:r>
          </w:p>
        </w:tc>
      </w:tr>
      <w:tr w:rsidR="000744E7" w:rsidTr="000744E7">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6" w:tooltip="Perform actions on search" w:history="1">
              <w:r w:rsidR="000744E7">
                <w:rPr>
                  <w:rStyle w:val="af3"/>
                  <w:rFonts w:ascii="Arial" w:hAnsi="Arial" w:cs="Arial"/>
                  <w:color w:val="642A8F"/>
                  <w:sz w:val="18"/>
                  <w:szCs w:val="18"/>
                </w:rPr>
                <w:t>#46</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center"/>
              <w:rPr>
                <w:rFonts w:ascii="Arial" w:hAnsi="Arial" w:cs="Arial"/>
                <w:color w:val="000000"/>
                <w:sz w:val="18"/>
                <w:szCs w:val="18"/>
              </w:rPr>
            </w:pPr>
            <w:hyperlink r:id="rId67" w:tooltip="Add search to the builder above" w:history="1">
              <w:proofErr w:type="spellStart"/>
              <w:r w:rsidR="000744E7">
                <w:rPr>
                  <w:rStyle w:val="af3"/>
                  <w:rFonts w:ascii="Arial" w:hAnsi="Arial" w:cs="Arial"/>
                  <w:color w:val="642A8F"/>
                  <w:sz w:val="18"/>
                  <w:szCs w:val="18"/>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Pr="000744E7" w:rsidRDefault="000744E7">
            <w:pPr>
              <w:spacing w:line="245" w:lineRule="atLeast"/>
              <w:rPr>
                <w:rFonts w:ascii="Arial" w:hAnsi="Arial" w:cs="Arial"/>
                <w:color w:val="000000"/>
                <w:sz w:val="18"/>
                <w:szCs w:val="18"/>
                <w:lang w:val="en-US"/>
              </w:rPr>
            </w:pPr>
            <w:r w:rsidRPr="000744E7">
              <w:rPr>
                <w:rFonts w:ascii="Arial" w:hAnsi="Arial" w:cs="Arial"/>
                <w:color w:val="000000"/>
                <w:sz w:val="18"/>
                <w:szCs w:val="18"/>
                <w:lang w:val="en-US"/>
              </w:rPr>
              <w:t>Search</w:t>
            </w:r>
            <w:r w:rsidRPr="000744E7">
              <w:rPr>
                <w:rStyle w:val="apple-converted-space"/>
                <w:rFonts w:ascii="Arial" w:hAnsi="Arial" w:cs="Arial"/>
                <w:color w:val="000000"/>
                <w:sz w:val="18"/>
                <w:szCs w:val="18"/>
                <w:lang w:val="en-US"/>
              </w:rPr>
              <w:t> </w:t>
            </w:r>
            <w:r w:rsidRPr="000744E7">
              <w:rPr>
                <w:rFonts w:ascii="Arial" w:hAnsi="Arial" w:cs="Arial"/>
                <w:b/>
                <w:bCs/>
                <w:color w:val="000000"/>
                <w:sz w:val="18"/>
                <w:szCs w:val="18"/>
                <w:lang w:val="en-US"/>
              </w:rPr>
              <w:t>esophageal reconstruction colon interposition QALY</w:t>
            </w:r>
            <w:r w:rsidRPr="000744E7">
              <w:rPr>
                <w:rStyle w:val="apple-converted-space"/>
                <w:rFonts w:ascii="Arial" w:hAnsi="Arial" w:cs="Arial"/>
                <w:color w:val="000000"/>
                <w:sz w:val="18"/>
                <w:szCs w:val="18"/>
                <w:lang w:val="en-US"/>
              </w:rPr>
              <w:t> </w:t>
            </w:r>
            <w:r w:rsidRPr="000744E7">
              <w:rPr>
                <w:rFonts w:ascii="Arial" w:hAnsi="Arial" w:cs="Arial"/>
                <w:color w:val="000000"/>
                <w:sz w:val="18"/>
                <w:szCs w:val="18"/>
                <w:lang w:val="en-US"/>
              </w:rPr>
              <w:t>Schema:</w:t>
            </w:r>
            <w:r w:rsidRPr="000744E7">
              <w:rPr>
                <w:rStyle w:val="apple-converted-space"/>
                <w:rFonts w:ascii="Arial" w:hAnsi="Arial" w:cs="Arial"/>
                <w:color w:val="000000"/>
                <w:sz w:val="18"/>
                <w:szCs w:val="18"/>
                <w:lang w:val="en-US"/>
              </w:rPr>
              <w:t> </w:t>
            </w:r>
            <w:r w:rsidRPr="000744E7">
              <w:rPr>
                <w:rFonts w:ascii="Arial" w:hAnsi="Arial" w:cs="Arial"/>
                <w:b/>
                <w:bCs/>
                <w:color w:val="000000"/>
                <w:sz w:val="18"/>
                <w:szCs w:val="18"/>
                <w:lang w:val="en-US"/>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8" w:tooltip="Show search results" w:history="1">
              <w:r w:rsidR="000744E7">
                <w:rPr>
                  <w:rStyle w:val="af3"/>
                  <w:rFonts w:ascii="Arial" w:hAnsi="Arial" w:cs="Arial"/>
                  <w:color w:val="642A8F"/>
                  <w:sz w:val="18"/>
                  <w:szCs w:val="18"/>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0744E7">
            <w:pPr>
              <w:spacing w:line="245" w:lineRule="atLeast"/>
              <w:jc w:val="right"/>
              <w:rPr>
                <w:rFonts w:ascii="Arial" w:hAnsi="Arial" w:cs="Arial"/>
                <w:color w:val="000000"/>
                <w:sz w:val="18"/>
                <w:szCs w:val="18"/>
              </w:rPr>
            </w:pPr>
            <w:r>
              <w:rPr>
                <w:rFonts w:ascii="Arial" w:hAnsi="Arial" w:cs="Arial"/>
                <w:color w:val="000000"/>
                <w:sz w:val="18"/>
                <w:szCs w:val="18"/>
              </w:rPr>
              <w:t>11:27:34</w:t>
            </w:r>
          </w:p>
        </w:tc>
      </w:tr>
      <w:tr w:rsidR="000744E7" w:rsidTr="000744E7">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69" w:tooltip="Perform actions on search" w:history="1">
              <w:r w:rsidR="000744E7">
                <w:rPr>
                  <w:rStyle w:val="af3"/>
                  <w:rFonts w:ascii="Arial" w:hAnsi="Arial" w:cs="Arial"/>
                  <w:color w:val="642A8F"/>
                  <w:sz w:val="18"/>
                  <w:szCs w:val="18"/>
                </w:rPr>
                <w:t>#45</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center"/>
              <w:rPr>
                <w:rFonts w:ascii="Arial" w:hAnsi="Arial" w:cs="Arial"/>
                <w:color w:val="000000"/>
                <w:sz w:val="18"/>
                <w:szCs w:val="18"/>
              </w:rPr>
            </w:pPr>
            <w:hyperlink r:id="rId70" w:tooltip="Add search to the builder above" w:history="1">
              <w:proofErr w:type="spellStart"/>
              <w:r w:rsidR="000744E7">
                <w:rPr>
                  <w:rStyle w:val="af3"/>
                  <w:rFonts w:ascii="Arial" w:hAnsi="Arial" w:cs="Arial"/>
                  <w:color w:val="642A8F"/>
                  <w:sz w:val="18"/>
                  <w:szCs w:val="18"/>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Pr="000744E7" w:rsidRDefault="000744E7">
            <w:pPr>
              <w:spacing w:line="245" w:lineRule="atLeast"/>
              <w:rPr>
                <w:rFonts w:ascii="Arial" w:hAnsi="Arial" w:cs="Arial"/>
                <w:color w:val="000000"/>
                <w:sz w:val="18"/>
                <w:szCs w:val="18"/>
                <w:lang w:val="en-US"/>
              </w:rPr>
            </w:pPr>
            <w:r w:rsidRPr="000744E7">
              <w:rPr>
                <w:rFonts w:ascii="Arial" w:hAnsi="Arial" w:cs="Arial"/>
                <w:color w:val="000000"/>
                <w:sz w:val="18"/>
                <w:szCs w:val="18"/>
                <w:lang w:val="en-US"/>
              </w:rPr>
              <w:t>Search</w:t>
            </w:r>
            <w:r w:rsidRPr="000744E7">
              <w:rPr>
                <w:rStyle w:val="apple-converted-space"/>
                <w:rFonts w:ascii="Arial" w:hAnsi="Arial" w:cs="Arial"/>
                <w:color w:val="000000"/>
                <w:sz w:val="18"/>
                <w:szCs w:val="18"/>
                <w:lang w:val="en-US"/>
              </w:rPr>
              <w:t> </w:t>
            </w:r>
            <w:r w:rsidRPr="000744E7">
              <w:rPr>
                <w:rFonts w:ascii="Arial" w:hAnsi="Arial" w:cs="Arial"/>
                <w:b/>
                <w:bCs/>
                <w:color w:val="000000"/>
                <w:sz w:val="18"/>
                <w:szCs w:val="18"/>
                <w:lang w:val="en-US"/>
              </w:rPr>
              <w:t>esophageal reconstruction colon interposition QALY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157FED">
            <w:pPr>
              <w:spacing w:line="245" w:lineRule="atLeast"/>
              <w:jc w:val="right"/>
              <w:rPr>
                <w:rFonts w:ascii="Arial" w:hAnsi="Arial" w:cs="Arial"/>
                <w:color w:val="000000"/>
                <w:sz w:val="18"/>
                <w:szCs w:val="18"/>
              </w:rPr>
            </w:pPr>
            <w:hyperlink r:id="rId71" w:tooltip="Show search results" w:history="1">
              <w:r w:rsidR="000744E7">
                <w:rPr>
                  <w:rStyle w:val="af3"/>
                  <w:rFonts w:ascii="Arial" w:hAnsi="Arial" w:cs="Arial"/>
                  <w:color w:val="642A8F"/>
                  <w:sz w:val="18"/>
                  <w:szCs w:val="18"/>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0744E7" w:rsidRDefault="000744E7">
            <w:pPr>
              <w:spacing w:line="245" w:lineRule="atLeast"/>
              <w:jc w:val="right"/>
              <w:rPr>
                <w:rFonts w:ascii="Arial" w:hAnsi="Arial" w:cs="Arial"/>
                <w:color w:val="000000"/>
                <w:sz w:val="18"/>
                <w:szCs w:val="18"/>
              </w:rPr>
            </w:pPr>
            <w:r>
              <w:rPr>
                <w:rFonts w:ascii="Arial" w:hAnsi="Arial" w:cs="Arial"/>
                <w:color w:val="000000"/>
                <w:sz w:val="18"/>
                <w:szCs w:val="18"/>
              </w:rPr>
              <w:t>11:27:33</w:t>
            </w:r>
          </w:p>
        </w:tc>
      </w:tr>
    </w:tbl>
    <w:p w:rsidR="00D559BD" w:rsidRDefault="00D559BD" w:rsidP="000744E7">
      <w:pPr>
        <w:pStyle w:val="3"/>
        <w:shd w:val="clear" w:color="auto" w:fill="FFFFFF"/>
        <w:spacing w:before="0" w:after="0"/>
        <w:ind w:right="240"/>
      </w:pPr>
    </w:p>
    <w:sectPr w:rsidR="00D559BD" w:rsidSect="001A1CE3">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A72E9"/>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287D0A2A"/>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3A77329D"/>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6FA01DD5"/>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CE3"/>
    <w:rsid w:val="00022331"/>
    <w:rsid w:val="0003052E"/>
    <w:rsid w:val="000744E7"/>
    <w:rsid w:val="000F7568"/>
    <w:rsid w:val="0013703B"/>
    <w:rsid w:val="00137C36"/>
    <w:rsid w:val="0015636E"/>
    <w:rsid w:val="00157FED"/>
    <w:rsid w:val="00167E71"/>
    <w:rsid w:val="00195EA2"/>
    <w:rsid w:val="001A1CE3"/>
    <w:rsid w:val="001A468A"/>
    <w:rsid w:val="001A68F0"/>
    <w:rsid w:val="001D11F7"/>
    <w:rsid w:val="001F39F0"/>
    <w:rsid w:val="002007E2"/>
    <w:rsid w:val="00233A14"/>
    <w:rsid w:val="0025625A"/>
    <w:rsid w:val="00263E9D"/>
    <w:rsid w:val="002E6060"/>
    <w:rsid w:val="002F5AE7"/>
    <w:rsid w:val="00355009"/>
    <w:rsid w:val="0035583B"/>
    <w:rsid w:val="003B0AB2"/>
    <w:rsid w:val="003D3A4D"/>
    <w:rsid w:val="003F73FF"/>
    <w:rsid w:val="00486537"/>
    <w:rsid w:val="00500986"/>
    <w:rsid w:val="005704C5"/>
    <w:rsid w:val="005712A0"/>
    <w:rsid w:val="00572B13"/>
    <w:rsid w:val="00572F1B"/>
    <w:rsid w:val="00582FD4"/>
    <w:rsid w:val="005A18F3"/>
    <w:rsid w:val="005C3CFF"/>
    <w:rsid w:val="005C63AB"/>
    <w:rsid w:val="005F679A"/>
    <w:rsid w:val="0061593F"/>
    <w:rsid w:val="006A6134"/>
    <w:rsid w:val="006D0B14"/>
    <w:rsid w:val="006D68EB"/>
    <w:rsid w:val="006E0A55"/>
    <w:rsid w:val="006F08BE"/>
    <w:rsid w:val="006F48F6"/>
    <w:rsid w:val="006F4F7B"/>
    <w:rsid w:val="00711C3D"/>
    <w:rsid w:val="00722FCE"/>
    <w:rsid w:val="00754F33"/>
    <w:rsid w:val="007C38F3"/>
    <w:rsid w:val="007E5CAB"/>
    <w:rsid w:val="007E7AC4"/>
    <w:rsid w:val="007F5A19"/>
    <w:rsid w:val="007F61F6"/>
    <w:rsid w:val="00815DDD"/>
    <w:rsid w:val="0086042E"/>
    <w:rsid w:val="008C1109"/>
    <w:rsid w:val="008F6851"/>
    <w:rsid w:val="008F6A10"/>
    <w:rsid w:val="009223D2"/>
    <w:rsid w:val="009228D0"/>
    <w:rsid w:val="009266F9"/>
    <w:rsid w:val="00956E01"/>
    <w:rsid w:val="0095731B"/>
    <w:rsid w:val="009D221B"/>
    <w:rsid w:val="00A105FC"/>
    <w:rsid w:val="00A156FC"/>
    <w:rsid w:val="00A15C6E"/>
    <w:rsid w:val="00A54165"/>
    <w:rsid w:val="00A66605"/>
    <w:rsid w:val="00A90B41"/>
    <w:rsid w:val="00B01188"/>
    <w:rsid w:val="00B367BF"/>
    <w:rsid w:val="00BA43DD"/>
    <w:rsid w:val="00C63BCA"/>
    <w:rsid w:val="00C87EB8"/>
    <w:rsid w:val="00C93716"/>
    <w:rsid w:val="00CC12AF"/>
    <w:rsid w:val="00CC5B9C"/>
    <w:rsid w:val="00CF36FB"/>
    <w:rsid w:val="00D428A0"/>
    <w:rsid w:val="00D559BD"/>
    <w:rsid w:val="00D94F4B"/>
    <w:rsid w:val="00D96778"/>
    <w:rsid w:val="00DA016D"/>
    <w:rsid w:val="00DD58A3"/>
    <w:rsid w:val="00E40209"/>
    <w:rsid w:val="00E5381D"/>
    <w:rsid w:val="00E709CE"/>
    <w:rsid w:val="00E87ED7"/>
    <w:rsid w:val="00E913F2"/>
    <w:rsid w:val="00E9168D"/>
    <w:rsid w:val="00E9645E"/>
    <w:rsid w:val="00E96C44"/>
    <w:rsid w:val="00EC1E61"/>
    <w:rsid w:val="00EC3D23"/>
    <w:rsid w:val="00EE6233"/>
    <w:rsid w:val="00EF3393"/>
    <w:rsid w:val="00F70D99"/>
    <w:rsid w:val="00F82465"/>
    <w:rsid w:val="00FB1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B9C"/>
  </w:style>
  <w:style w:type="paragraph" w:styleId="1">
    <w:name w:val="heading 1"/>
    <w:basedOn w:val="a0"/>
    <w:next w:val="a1"/>
    <w:link w:val="10"/>
    <w:uiPriority w:val="99"/>
    <w:qFormat/>
    <w:rsid w:val="001A1CE3"/>
    <w:pPr>
      <w:keepNext/>
      <w:widowControl w:val="0"/>
      <w:spacing w:before="240" w:after="120"/>
      <w:outlineLvl w:val="0"/>
    </w:pPr>
    <w:rPr>
      <w:rFonts w:cs="Tahoma"/>
      <w:b/>
      <w:bCs/>
      <w:sz w:val="48"/>
      <w:szCs w:val="48"/>
      <w:lang w:val="en-US" w:eastAsia="en-US"/>
    </w:rPr>
  </w:style>
  <w:style w:type="paragraph" w:styleId="3">
    <w:name w:val="heading 3"/>
    <w:basedOn w:val="a"/>
    <w:next w:val="a"/>
    <w:link w:val="30"/>
    <w:unhideWhenUsed/>
    <w:qFormat/>
    <w:locked/>
    <w:rsid w:val="00D559BD"/>
    <w:pPr>
      <w:keepNext/>
      <w:spacing w:before="240" w:after="60"/>
      <w:outlineLvl w:val="2"/>
    </w:pPr>
    <w:rPr>
      <w:rFonts w:asciiTheme="majorHAnsi" w:eastAsiaTheme="majorEastAsia" w:hAnsiTheme="majorHAnsi" w:cstheme="majorBidi"/>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1A1CE3"/>
    <w:rPr>
      <w:rFonts w:ascii="Cambria" w:hAnsi="Cambria" w:cs="Times New Roman"/>
      <w:b/>
      <w:bCs/>
      <w:sz w:val="32"/>
      <w:szCs w:val="32"/>
    </w:rPr>
  </w:style>
  <w:style w:type="paragraph" w:customStyle="1" w:styleId="a0">
    <w:name w:val="Базовый"/>
    <w:rsid w:val="001A1CE3"/>
    <w:pPr>
      <w:suppressAutoHyphens/>
      <w:textAlignment w:val="baseline"/>
    </w:pPr>
    <w:rPr>
      <w:rFonts w:ascii="Times New Roman" w:hAnsi="Times New Roman"/>
      <w:color w:val="000000"/>
      <w:sz w:val="24"/>
      <w:szCs w:val="24"/>
      <w:lang w:eastAsia="zh-CN"/>
    </w:rPr>
  </w:style>
  <w:style w:type="character" w:customStyle="1" w:styleId="-">
    <w:name w:val="Интернет-ссылка"/>
    <w:basedOn w:val="a2"/>
    <w:uiPriority w:val="99"/>
    <w:rsid w:val="001A1CE3"/>
    <w:rPr>
      <w:rFonts w:cs="Times New Roman"/>
      <w:color w:val="0000FF"/>
      <w:u w:val="single"/>
      <w:lang w:val="ru-RU" w:eastAsia="ru-RU"/>
    </w:rPr>
  </w:style>
  <w:style w:type="character" w:customStyle="1" w:styleId="ListParagraphChar">
    <w:name w:val="List Paragraph Char"/>
    <w:uiPriority w:val="99"/>
    <w:rsid w:val="001A1CE3"/>
    <w:rPr>
      <w:rFonts w:ascii="Times New Roman" w:hAnsi="Times New Roman"/>
      <w:sz w:val="28"/>
      <w:lang w:eastAsia="ru-RU"/>
    </w:rPr>
  </w:style>
  <w:style w:type="character" w:customStyle="1" w:styleId="BodyTextChar">
    <w:name w:val="Body Text Char"/>
    <w:basedOn w:val="a2"/>
    <w:uiPriority w:val="99"/>
    <w:rsid w:val="001A1CE3"/>
    <w:rPr>
      <w:rFonts w:ascii="Times New Roman" w:hAnsi="Times New Roman" w:cs="Times New Roman"/>
      <w:sz w:val="28"/>
      <w:szCs w:val="28"/>
    </w:rPr>
  </w:style>
  <w:style w:type="character" w:customStyle="1" w:styleId="ListLabel1">
    <w:name w:val="ListLabel 1"/>
    <w:uiPriority w:val="99"/>
    <w:rsid w:val="001A1CE3"/>
  </w:style>
  <w:style w:type="character" w:customStyle="1" w:styleId="highlight">
    <w:name w:val="highlight"/>
    <w:basedOn w:val="a2"/>
    <w:rsid w:val="001A1CE3"/>
    <w:rPr>
      <w:rFonts w:cs="Times New Roman"/>
    </w:rPr>
  </w:style>
  <w:style w:type="character" w:customStyle="1" w:styleId="BodyTextChar1">
    <w:name w:val="Body Text Char1"/>
    <w:basedOn w:val="a2"/>
    <w:uiPriority w:val="99"/>
    <w:rsid w:val="001A1CE3"/>
    <w:rPr>
      <w:rFonts w:cs="Times New Roman"/>
    </w:rPr>
  </w:style>
  <w:style w:type="character" w:customStyle="1" w:styleId="TitleChar">
    <w:name w:val="Title Char"/>
    <w:basedOn w:val="a2"/>
    <w:uiPriority w:val="99"/>
    <w:rsid w:val="001A1CE3"/>
    <w:rPr>
      <w:rFonts w:ascii="Cambria" w:hAnsi="Cambria" w:cs="Times New Roman"/>
      <w:b/>
      <w:bCs/>
      <w:sz w:val="32"/>
      <w:szCs w:val="32"/>
    </w:rPr>
  </w:style>
  <w:style w:type="character" w:customStyle="1" w:styleId="ListLabel2">
    <w:name w:val="ListLabel 2"/>
    <w:uiPriority w:val="99"/>
    <w:rsid w:val="001A1CE3"/>
  </w:style>
  <w:style w:type="paragraph" w:customStyle="1" w:styleId="a5">
    <w:name w:val="Заголовок"/>
    <w:basedOn w:val="a0"/>
    <w:next w:val="a1"/>
    <w:uiPriority w:val="99"/>
    <w:rsid w:val="001A1CE3"/>
    <w:pPr>
      <w:keepNext/>
      <w:spacing w:before="240" w:after="120"/>
    </w:pPr>
    <w:rPr>
      <w:rFonts w:ascii="Arial" w:hAnsi="Arial" w:cs="Arial"/>
      <w:sz w:val="28"/>
      <w:szCs w:val="28"/>
    </w:rPr>
  </w:style>
  <w:style w:type="paragraph" w:styleId="a1">
    <w:name w:val="Body Text"/>
    <w:basedOn w:val="a0"/>
    <w:link w:val="a6"/>
    <w:uiPriority w:val="99"/>
    <w:rsid w:val="001A1CE3"/>
    <w:pPr>
      <w:widowControl w:val="0"/>
      <w:spacing w:after="120"/>
    </w:pPr>
    <w:rPr>
      <w:lang w:val="en-US" w:eastAsia="en-US"/>
    </w:rPr>
  </w:style>
  <w:style w:type="character" w:customStyle="1" w:styleId="a6">
    <w:name w:val="Основной текст Знак"/>
    <w:basedOn w:val="a2"/>
    <w:link w:val="a1"/>
    <w:uiPriority w:val="99"/>
    <w:semiHidden/>
    <w:locked/>
    <w:rsid w:val="006A6134"/>
    <w:rPr>
      <w:rFonts w:cs="Times New Roman"/>
    </w:rPr>
  </w:style>
  <w:style w:type="paragraph" w:styleId="a7">
    <w:name w:val="List"/>
    <w:basedOn w:val="a1"/>
    <w:uiPriority w:val="99"/>
    <w:rsid w:val="001A1CE3"/>
    <w:rPr>
      <w:rFonts w:cs="Arial"/>
    </w:rPr>
  </w:style>
  <w:style w:type="paragraph" w:styleId="a8">
    <w:name w:val="Title"/>
    <w:basedOn w:val="a0"/>
    <w:link w:val="a9"/>
    <w:uiPriority w:val="99"/>
    <w:qFormat/>
    <w:rsid w:val="001A1CE3"/>
    <w:pPr>
      <w:suppressLineNumbers/>
      <w:spacing w:before="120" w:after="120"/>
    </w:pPr>
    <w:rPr>
      <w:rFonts w:cs="Arial"/>
      <w:i/>
      <w:iCs/>
    </w:rPr>
  </w:style>
  <w:style w:type="character" w:customStyle="1" w:styleId="a9">
    <w:name w:val="Название Знак"/>
    <w:basedOn w:val="a2"/>
    <w:link w:val="a8"/>
    <w:uiPriority w:val="99"/>
    <w:locked/>
    <w:rsid w:val="006A6134"/>
    <w:rPr>
      <w:rFonts w:ascii="Cambria" w:hAnsi="Cambria" w:cs="Times New Roman"/>
      <w:b/>
      <w:bCs/>
      <w:kern w:val="28"/>
      <w:sz w:val="32"/>
      <w:szCs w:val="32"/>
    </w:rPr>
  </w:style>
  <w:style w:type="paragraph" w:styleId="11">
    <w:name w:val="index 1"/>
    <w:basedOn w:val="a0"/>
    <w:uiPriority w:val="99"/>
    <w:rsid w:val="001A1CE3"/>
    <w:pPr>
      <w:ind w:left="220" w:hanging="220"/>
    </w:pPr>
  </w:style>
  <w:style w:type="paragraph" w:styleId="aa">
    <w:name w:val="index heading"/>
    <w:basedOn w:val="a0"/>
    <w:uiPriority w:val="99"/>
    <w:rsid w:val="001A1CE3"/>
    <w:pPr>
      <w:suppressLineNumbers/>
    </w:pPr>
    <w:rPr>
      <w:rFonts w:cs="Arial"/>
    </w:rPr>
  </w:style>
  <w:style w:type="paragraph" w:customStyle="1" w:styleId="ab">
    <w:name w:val="Заглавие"/>
    <w:basedOn w:val="a0"/>
    <w:next w:val="ac"/>
    <w:uiPriority w:val="99"/>
    <w:rsid w:val="001A1CE3"/>
    <w:pPr>
      <w:suppressLineNumbers/>
      <w:spacing w:before="120" w:after="120"/>
      <w:jc w:val="center"/>
    </w:pPr>
    <w:rPr>
      <w:rFonts w:cs="Arial"/>
      <w:b/>
      <w:bCs/>
      <w:i/>
      <w:iCs/>
      <w:sz w:val="36"/>
      <w:szCs w:val="36"/>
    </w:rPr>
  </w:style>
  <w:style w:type="paragraph" w:styleId="ac">
    <w:name w:val="Subtitle"/>
    <w:basedOn w:val="a5"/>
    <w:next w:val="a1"/>
    <w:link w:val="ad"/>
    <w:uiPriority w:val="99"/>
    <w:qFormat/>
    <w:rsid w:val="001A1CE3"/>
    <w:pPr>
      <w:jc w:val="center"/>
    </w:pPr>
    <w:rPr>
      <w:i/>
      <w:iCs/>
    </w:rPr>
  </w:style>
  <w:style w:type="character" w:customStyle="1" w:styleId="ad">
    <w:name w:val="Подзаголовок Знак"/>
    <w:basedOn w:val="a2"/>
    <w:link w:val="ac"/>
    <w:uiPriority w:val="99"/>
    <w:locked/>
    <w:rsid w:val="006A6134"/>
    <w:rPr>
      <w:rFonts w:ascii="Cambria" w:hAnsi="Cambria" w:cs="Times New Roman"/>
      <w:sz w:val="24"/>
      <w:szCs w:val="24"/>
    </w:rPr>
  </w:style>
  <w:style w:type="paragraph" w:styleId="ae">
    <w:name w:val="List Paragraph"/>
    <w:basedOn w:val="a0"/>
    <w:uiPriority w:val="99"/>
    <w:qFormat/>
    <w:rsid w:val="001A1CE3"/>
    <w:pPr>
      <w:ind w:left="720"/>
      <w:contextualSpacing/>
    </w:pPr>
    <w:rPr>
      <w:sz w:val="20"/>
      <w:szCs w:val="20"/>
    </w:rPr>
  </w:style>
  <w:style w:type="paragraph" w:customStyle="1" w:styleId="af">
    <w:name w:val="Содержимое таблицы"/>
    <w:basedOn w:val="a0"/>
    <w:uiPriority w:val="99"/>
    <w:rsid w:val="001A1CE3"/>
    <w:pPr>
      <w:suppressLineNumbers/>
    </w:pPr>
  </w:style>
  <w:style w:type="paragraph" w:customStyle="1" w:styleId="af0">
    <w:name w:val="Заголовок таблицы"/>
    <w:basedOn w:val="af"/>
    <w:uiPriority w:val="99"/>
    <w:rsid w:val="001A1CE3"/>
    <w:pPr>
      <w:jc w:val="center"/>
    </w:pPr>
    <w:rPr>
      <w:b/>
      <w:bCs/>
    </w:rPr>
  </w:style>
  <w:style w:type="paragraph" w:styleId="af1">
    <w:name w:val="Normal (Web)"/>
    <w:basedOn w:val="a0"/>
    <w:uiPriority w:val="99"/>
    <w:rsid w:val="001A1CE3"/>
    <w:pPr>
      <w:spacing w:before="28" w:after="28" w:line="100" w:lineRule="atLeast"/>
    </w:pPr>
    <w:rPr>
      <w:lang w:eastAsia="ru-RU"/>
    </w:rPr>
  </w:style>
  <w:style w:type="paragraph" w:customStyle="1" w:styleId="12">
    <w:name w:val="Без интервала1"/>
    <w:uiPriority w:val="99"/>
    <w:rsid w:val="001A1CE3"/>
    <w:pPr>
      <w:suppressAutoHyphens/>
    </w:pPr>
    <w:rPr>
      <w:color w:val="00000A"/>
      <w:lang w:eastAsia="zh-CN"/>
    </w:rPr>
  </w:style>
  <w:style w:type="paragraph" w:customStyle="1" w:styleId="13">
    <w:name w:val="Абзац списка1"/>
    <w:basedOn w:val="a0"/>
    <w:uiPriority w:val="99"/>
    <w:rsid w:val="001A1CE3"/>
    <w:pPr>
      <w:spacing w:after="200"/>
      <w:ind w:left="720"/>
      <w:contextualSpacing/>
    </w:pPr>
  </w:style>
  <w:style w:type="paragraph" w:styleId="af2">
    <w:name w:val="No Spacing"/>
    <w:uiPriority w:val="99"/>
    <w:qFormat/>
    <w:rsid w:val="00B01188"/>
  </w:style>
  <w:style w:type="character" w:styleId="af3">
    <w:name w:val="Hyperlink"/>
    <w:basedOn w:val="a2"/>
    <w:uiPriority w:val="99"/>
    <w:rsid w:val="00B01188"/>
    <w:rPr>
      <w:rFonts w:cs="Times New Roman"/>
      <w:color w:val="0000FF"/>
      <w:u w:val="single"/>
    </w:rPr>
  </w:style>
  <w:style w:type="character" w:customStyle="1" w:styleId="apple-converted-space">
    <w:name w:val="apple-converted-space"/>
    <w:basedOn w:val="a2"/>
    <w:rsid w:val="00137C36"/>
    <w:rPr>
      <w:rFonts w:cs="Times New Roman"/>
    </w:rPr>
  </w:style>
  <w:style w:type="character" w:customStyle="1" w:styleId="30">
    <w:name w:val="Заголовок 3 Знак"/>
    <w:basedOn w:val="a2"/>
    <w:link w:val="3"/>
    <w:rsid w:val="00D559BD"/>
    <w:rPr>
      <w:rFonts w:asciiTheme="majorHAnsi" w:eastAsiaTheme="majorEastAsia" w:hAnsiTheme="majorHAnsi" w:cstheme="majorBidi"/>
      <w:b/>
      <w:bCs/>
      <w:sz w:val="26"/>
      <w:szCs w:val="26"/>
    </w:rPr>
  </w:style>
  <w:style w:type="character" w:styleId="af4">
    <w:name w:val="FollowedHyperlink"/>
    <w:basedOn w:val="a2"/>
    <w:uiPriority w:val="99"/>
    <w:semiHidden/>
    <w:unhideWhenUsed/>
    <w:rsid w:val="008F685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B9C"/>
  </w:style>
  <w:style w:type="paragraph" w:styleId="1">
    <w:name w:val="heading 1"/>
    <w:basedOn w:val="a0"/>
    <w:next w:val="a1"/>
    <w:link w:val="10"/>
    <w:uiPriority w:val="99"/>
    <w:qFormat/>
    <w:rsid w:val="001A1CE3"/>
    <w:pPr>
      <w:keepNext/>
      <w:widowControl w:val="0"/>
      <w:spacing w:before="240" w:after="120"/>
      <w:outlineLvl w:val="0"/>
    </w:pPr>
    <w:rPr>
      <w:rFonts w:cs="Tahoma"/>
      <w:b/>
      <w:bCs/>
      <w:sz w:val="48"/>
      <w:szCs w:val="48"/>
      <w:lang w:val="en-US" w:eastAsia="en-US"/>
    </w:rPr>
  </w:style>
  <w:style w:type="paragraph" w:styleId="3">
    <w:name w:val="heading 3"/>
    <w:basedOn w:val="a"/>
    <w:next w:val="a"/>
    <w:link w:val="30"/>
    <w:unhideWhenUsed/>
    <w:qFormat/>
    <w:locked/>
    <w:rsid w:val="00D559BD"/>
    <w:pPr>
      <w:keepNext/>
      <w:spacing w:before="240" w:after="60"/>
      <w:outlineLvl w:val="2"/>
    </w:pPr>
    <w:rPr>
      <w:rFonts w:asciiTheme="majorHAnsi" w:eastAsiaTheme="majorEastAsia" w:hAnsiTheme="majorHAnsi" w:cstheme="majorBidi"/>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1A1CE3"/>
    <w:rPr>
      <w:rFonts w:ascii="Cambria" w:hAnsi="Cambria" w:cs="Times New Roman"/>
      <w:b/>
      <w:bCs/>
      <w:sz w:val="32"/>
      <w:szCs w:val="32"/>
    </w:rPr>
  </w:style>
  <w:style w:type="paragraph" w:customStyle="1" w:styleId="a0">
    <w:name w:val="Базовый"/>
    <w:rsid w:val="001A1CE3"/>
    <w:pPr>
      <w:suppressAutoHyphens/>
      <w:textAlignment w:val="baseline"/>
    </w:pPr>
    <w:rPr>
      <w:rFonts w:ascii="Times New Roman" w:hAnsi="Times New Roman"/>
      <w:color w:val="000000"/>
      <w:sz w:val="24"/>
      <w:szCs w:val="24"/>
      <w:lang w:eastAsia="zh-CN"/>
    </w:rPr>
  </w:style>
  <w:style w:type="character" w:customStyle="1" w:styleId="-">
    <w:name w:val="Интернет-ссылка"/>
    <w:basedOn w:val="a2"/>
    <w:uiPriority w:val="99"/>
    <w:rsid w:val="001A1CE3"/>
    <w:rPr>
      <w:rFonts w:cs="Times New Roman"/>
      <w:color w:val="0000FF"/>
      <w:u w:val="single"/>
      <w:lang w:val="ru-RU" w:eastAsia="ru-RU"/>
    </w:rPr>
  </w:style>
  <w:style w:type="character" w:customStyle="1" w:styleId="ListParagraphChar">
    <w:name w:val="List Paragraph Char"/>
    <w:uiPriority w:val="99"/>
    <w:rsid w:val="001A1CE3"/>
    <w:rPr>
      <w:rFonts w:ascii="Times New Roman" w:hAnsi="Times New Roman"/>
      <w:sz w:val="28"/>
      <w:lang w:eastAsia="ru-RU"/>
    </w:rPr>
  </w:style>
  <w:style w:type="character" w:customStyle="1" w:styleId="BodyTextChar">
    <w:name w:val="Body Text Char"/>
    <w:basedOn w:val="a2"/>
    <w:uiPriority w:val="99"/>
    <w:rsid w:val="001A1CE3"/>
    <w:rPr>
      <w:rFonts w:ascii="Times New Roman" w:hAnsi="Times New Roman" w:cs="Times New Roman"/>
      <w:sz w:val="28"/>
      <w:szCs w:val="28"/>
    </w:rPr>
  </w:style>
  <w:style w:type="character" w:customStyle="1" w:styleId="ListLabel1">
    <w:name w:val="ListLabel 1"/>
    <w:uiPriority w:val="99"/>
    <w:rsid w:val="001A1CE3"/>
  </w:style>
  <w:style w:type="character" w:customStyle="1" w:styleId="highlight">
    <w:name w:val="highlight"/>
    <w:basedOn w:val="a2"/>
    <w:rsid w:val="001A1CE3"/>
    <w:rPr>
      <w:rFonts w:cs="Times New Roman"/>
    </w:rPr>
  </w:style>
  <w:style w:type="character" w:customStyle="1" w:styleId="BodyTextChar1">
    <w:name w:val="Body Text Char1"/>
    <w:basedOn w:val="a2"/>
    <w:uiPriority w:val="99"/>
    <w:rsid w:val="001A1CE3"/>
    <w:rPr>
      <w:rFonts w:cs="Times New Roman"/>
    </w:rPr>
  </w:style>
  <w:style w:type="character" w:customStyle="1" w:styleId="TitleChar">
    <w:name w:val="Title Char"/>
    <w:basedOn w:val="a2"/>
    <w:uiPriority w:val="99"/>
    <w:rsid w:val="001A1CE3"/>
    <w:rPr>
      <w:rFonts w:ascii="Cambria" w:hAnsi="Cambria" w:cs="Times New Roman"/>
      <w:b/>
      <w:bCs/>
      <w:sz w:val="32"/>
      <w:szCs w:val="32"/>
    </w:rPr>
  </w:style>
  <w:style w:type="character" w:customStyle="1" w:styleId="ListLabel2">
    <w:name w:val="ListLabel 2"/>
    <w:uiPriority w:val="99"/>
    <w:rsid w:val="001A1CE3"/>
  </w:style>
  <w:style w:type="paragraph" w:customStyle="1" w:styleId="a5">
    <w:name w:val="Заголовок"/>
    <w:basedOn w:val="a0"/>
    <w:next w:val="a1"/>
    <w:uiPriority w:val="99"/>
    <w:rsid w:val="001A1CE3"/>
    <w:pPr>
      <w:keepNext/>
      <w:spacing w:before="240" w:after="120"/>
    </w:pPr>
    <w:rPr>
      <w:rFonts w:ascii="Arial" w:hAnsi="Arial" w:cs="Arial"/>
      <w:sz w:val="28"/>
      <w:szCs w:val="28"/>
    </w:rPr>
  </w:style>
  <w:style w:type="paragraph" w:styleId="a1">
    <w:name w:val="Body Text"/>
    <w:basedOn w:val="a0"/>
    <w:link w:val="a6"/>
    <w:uiPriority w:val="99"/>
    <w:rsid w:val="001A1CE3"/>
    <w:pPr>
      <w:widowControl w:val="0"/>
      <w:spacing w:after="120"/>
    </w:pPr>
    <w:rPr>
      <w:lang w:val="en-US" w:eastAsia="en-US"/>
    </w:rPr>
  </w:style>
  <w:style w:type="character" w:customStyle="1" w:styleId="a6">
    <w:name w:val="Основной текст Знак"/>
    <w:basedOn w:val="a2"/>
    <w:link w:val="a1"/>
    <w:uiPriority w:val="99"/>
    <w:semiHidden/>
    <w:locked/>
    <w:rsid w:val="006A6134"/>
    <w:rPr>
      <w:rFonts w:cs="Times New Roman"/>
    </w:rPr>
  </w:style>
  <w:style w:type="paragraph" w:styleId="a7">
    <w:name w:val="List"/>
    <w:basedOn w:val="a1"/>
    <w:uiPriority w:val="99"/>
    <w:rsid w:val="001A1CE3"/>
    <w:rPr>
      <w:rFonts w:cs="Arial"/>
    </w:rPr>
  </w:style>
  <w:style w:type="paragraph" w:styleId="a8">
    <w:name w:val="Title"/>
    <w:basedOn w:val="a0"/>
    <w:link w:val="a9"/>
    <w:uiPriority w:val="99"/>
    <w:qFormat/>
    <w:rsid w:val="001A1CE3"/>
    <w:pPr>
      <w:suppressLineNumbers/>
      <w:spacing w:before="120" w:after="120"/>
    </w:pPr>
    <w:rPr>
      <w:rFonts w:cs="Arial"/>
      <w:i/>
      <w:iCs/>
    </w:rPr>
  </w:style>
  <w:style w:type="character" w:customStyle="1" w:styleId="a9">
    <w:name w:val="Название Знак"/>
    <w:basedOn w:val="a2"/>
    <w:link w:val="a8"/>
    <w:uiPriority w:val="99"/>
    <w:locked/>
    <w:rsid w:val="006A6134"/>
    <w:rPr>
      <w:rFonts w:ascii="Cambria" w:hAnsi="Cambria" w:cs="Times New Roman"/>
      <w:b/>
      <w:bCs/>
      <w:kern w:val="28"/>
      <w:sz w:val="32"/>
      <w:szCs w:val="32"/>
    </w:rPr>
  </w:style>
  <w:style w:type="paragraph" w:styleId="11">
    <w:name w:val="index 1"/>
    <w:basedOn w:val="a0"/>
    <w:uiPriority w:val="99"/>
    <w:rsid w:val="001A1CE3"/>
    <w:pPr>
      <w:ind w:left="220" w:hanging="220"/>
    </w:pPr>
  </w:style>
  <w:style w:type="paragraph" w:styleId="aa">
    <w:name w:val="index heading"/>
    <w:basedOn w:val="a0"/>
    <w:uiPriority w:val="99"/>
    <w:rsid w:val="001A1CE3"/>
    <w:pPr>
      <w:suppressLineNumbers/>
    </w:pPr>
    <w:rPr>
      <w:rFonts w:cs="Arial"/>
    </w:rPr>
  </w:style>
  <w:style w:type="paragraph" w:customStyle="1" w:styleId="ab">
    <w:name w:val="Заглавие"/>
    <w:basedOn w:val="a0"/>
    <w:next w:val="ac"/>
    <w:uiPriority w:val="99"/>
    <w:rsid w:val="001A1CE3"/>
    <w:pPr>
      <w:suppressLineNumbers/>
      <w:spacing w:before="120" w:after="120"/>
      <w:jc w:val="center"/>
    </w:pPr>
    <w:rPr>
      <w:rFonts w:cs="Arial"/>
      <w:b/>
      <w:bCs/>
      <w:i/>
      <w:iCs/>
      <w:sz w:val="36"/>
      <w:szCs w:val="36"/>
    </w:rPr>
  </w:style>
  <w:style w:type="paragraph" w:styleId="ac">
    <w:name w:val="Subtitle"/>
    <w:basedOn w:val="a5"/>
    <w:next w:val="a1"/>
    <w:link w:val="ad"/>
    <w:uiPriority w:val="99"/>
    <w:qFormat/>
    <w:rsid w:val="001A1CE3"/>
    <w:pPr>
      <w:jc w:val="center"/>
    </w:pPr>
    <w:rPr>
      <w:i/>
      <w:iCs/>
    </w:rPr>
  </w:style>
  <w:style w:type="character" w:customStyle="1" w:styleId="ad">
    <w:name w:val="Подзаголовок Знак"/>
    <w:basedOn w:val="a2"/>
    <w:link w:val="ac"/>
    <w:uiPriority w:val="99"/>
    <w:locked/>
    <w:rsid w:val="006A6134"/>
    <w:rPr>
      <w:rFonts w:ascii="Cambria" w:hAnsi="Cambria" w:cs="Times New Roman"/>
      <w:sz w:val="24"/>
      <w:szCs w:val="24"/>
    </w:rPr>
  </w:style>
  <w:style w:type="paragraph" w:styleId="ae">
    <w:name w:val="List Paragraph"/>
    <w:basedOn w:val="a0"/>
    <w:uiPriority w:val="99"/>
    <w:qFormat/>
    <w:rsid w:val="001A1CE3"/>
    <w:pPr>
      <w:ind w:left="720"/>
      <w:contextualSpacing/>
    </w:pPr>
    <w:rPr>
      <w:sz w:val="20"/>
      <w:szCs w:val="20"/>
    </w:rPr>
  </w:style>
  <w:style w:type="paragraph" w:customStyle="1" w:styleId="af">
    <w:name w:val="Содержимое таблицы"/>
    <w:basedOn w:val="a0"/>
    <w:uiPriority w:val="99"/>
    <w:rsid w:val="001A1CE3"/>
    <w:pPr>
      <w:suppressLineNumbers/>
    </w:pPr>
  </w:style>
  <w:style w:type="paragraph" w:customStyle="1" w:styleId="af0">
    <w:name w:val="Заголовок таблицы"/>
    <w:basedOn w:val="af"/>
    <w:uiPriority w:val="99"/>
    <w:rsid w:val="001A1CE3"/>
    <w:pPr>
      <w:jc w:val="center"/>
    </w:pPr>
    <w:rPr>
      <w:b/>
      <w:bCs/>
    </w:rPr>
  </w:style>
  <w:style w:type="paragraph" w:styleId="af1">
    <w:name w:val="Normal (Web)"/>
    <w:basedOn w:val="a0"/>
    <w:uiPriority w:val="99"/>
    <w:rsid w:val="001A1CE3"/>
    <w:pPr>
      <w:spacing w:before="28" w:after="28" w:line="100" w:lineRule="atLeast"/>
    </w:pPr>
    <w:rPr>
      <w:lang w:eastAsia="ru-RU"/>
    </w:rPr>
  </w:style>
  <w:style w:type="paragraph" w:customStyle="1" w:styleId="12">
    <w:name w:val="Без интервала1"/>
    <w:uiPriority w:val="99"/>
    <w:rsid w:val="001A1CE3"/>
    <w:pPr>
      <w:suppressAutoHyphens/>
    </w:pPr>
    <w:rPr>
      <w:color w:val="00000A"/>
      <w:lang w:eastAsia="zh-CN"/>
    </w:rPr>
  </w:style>
  <w:style w:type="paragraph" w:customStyle="1" w:styleId="13">
    <w:name w:val="Абзац списка1"/>
    <w:basedOn w:val="a0"/>
    <w:uiPriority w:val="99"/>
    <w:rsid w:val="001A1CE3"/>
    <w:pPr>
      <w:spacing w:after="200"/>
      <w:ind w:left="720"/>
      <w:contextualSpacing/>
    </w:pPr>
  </w:style>
  <w:style w:type="paragraph" w:styleId="af2">
    <w:name w:val="No Spacing"/>
    <w:uiPriority w:val="99"/>
    <w:qFormat/>
    <w:rsid w:val="00B01188"/>
  </w:style>
  <w:style w:type="character" w:styleId="af3">
    <w:name w:val="Hyperlink"/>
    <w:basedOn w:val="a2"/>
    <w:uiPriority w:val="99"/>
    <w:rsid w:val="00B01188"/>
    <w:rPr>
      <w:rFonts w:cs="Times New Roman"/>
      <w:color w:val="0000FF"/>
      <w:u w:val="single"/>
    </w:rPr>
  </w:style>
  <w:style w:type="character" w:customStyle="1" w:styleId="apple-converted-space">
    <w:name w:val="apple-converted-space"/>
    <w:basedOn w:val="a2"/>
    <w:rsid w:val="00137C36"/>
    <w:rPr>
      <w:rFonts w:cs="Times New Roman"/>
    </w:rPr>
  </w:style>
  <w:style w:type="character" w:customStyle="1" w:styleId="30">
    <w:name w:val="Заголовок 3 Знак"/>
    <w:basedOn w:val="a2"/>
    <w:link w:val="3"/>
    <w:rsid w:val="00D559BD"/>
    <w:rPr>
      <w:rFonts w:asciiTheme="majorHAnsi" w:eastAsiaTheme="majorEastAsia" w:hAnsiTheme="majorHAnsi" w:cstheme="majorBidi"/>
      <w:b/>
      <w:bCs/>
      <w:sz w:val="26"/>
      <w:szCs w:val="26"/>
    </w:rPr>
  </w:style>
  <w:style w:type="character" w:styleId="af4">
    <w:name w:val="FollowedHyperlink"/>
    <w:basedOn w:val="a2"/>
    <w:uiPriority w:val="99"/>
    <w:semiHidden/>
    <w:unhideWhenUsed/>
    <w:rsid w:val="008F68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66574">
      <w:bodyDiv w:val="1"/>
      <w:marLeft w:val="0"/>
      <w:marRight w:val="0"/>
      <w:marTop w:val="0"/>
      <w:marBottom w:val="0"/>
      <w:divBdr>
        <w:top w:val="none" w:sz="0" w:space="0" w:color="auto"/>
        <w:left w:val="none" w:sz="0" w:space="0" w:color="auto"/>
        <w:bottom w:val="none" w:sz="0" w:space="0" w:color="auto"/>
        <w:right w:val="none" w:sz="0" w:space="0" w:color="auto"/>
      </w:divBdr>
    </w:div>
    <w:div w:id="473522734">
      <w:bodyDiv w:val="1"/>
      <w:marLeft w:val="0"/>
      <w:marRight w:val="0"/>
      <w:marTop w:val="0"/>
      <w:marBottom w:val="0"/>
      <w:divBdr>
        <w:top w:val="none" w:sz="0" w:space="0" w:color="auto"/>
        <w:left w:val="none" w:sz="0" w:space="0" w:color="auto"/>
        <w:bottom w:val="none" w:sz="0" w:space="0" w:color="auto"/>
        <w:right w:val="none" w:sz="0" w:space="0" w:color="auto"/>
      </w:divBdr>
    </w:div>
    <w:div w:id="599609788">
      <w:bodyDiv w:val="1"/>
      <w:marLeft w:val="0"/>
      <w:marRight w:val="0"/>
      <w:marTop w:val="0"/>
      <w:marBottom w:val="0"/>
      <w:divBdr>
        <w:top w:val="none" w:sz="0" w:space="0" w:color="auto"/>
        <w:left w:val="none" w:sz="0" w:space="0" w:color="auto"/>
        <w:bottom w:val="none" w:sz="0" w:space="0" w:color="auto"/>
        <w:right w:val="none" w:sz="0" w:space="0" w:color="auto"/>
      </w:divBdr>
    </w:div>
    <w:div w:id="648246847">
      <w:bodyDiv w:val="1"/>
      <w:marLeft w:val="0"/>
      <w:marRight w:val="0"/>
      <w:marTop w:val="0"/>
      <w:marBottom w:val="0"/>
      <w:divBdr>
        <w:top w:val="none" w:sz="0" w:space="0" w:color="auto"/>
        <w:left w:val="none" w:sz="0" w:space="0" w:color="auto"/>
        <w:bottom w:val="none" w:sz="0" w:space="0" w:color="auto"/>
        <w:right w:val="none" w:sz="0" w:space="0" w:color="auto"/>
      </w:divBdr>
    </w:div>
    <w:div w:id="749421869">
      <w:bodyDiv w:val="1"/>
      <w:marLeft w:val="0"/>
      <w:marRight w:val="0"/>
      <w:marTop w:val="0"/>
      <w:marBottom w:val="0"/>
      <w:divBdr>
        <w:top w:val="none" w:sz="0" w:space="0" w:color="auto"/>
        <w:left w:val="none" w:sz="0" w:space="0" w:color="auto"/>
        <w:bottom w:val="none" w:sz="0" w:space="0" w:color="auto"/>
        <w:right w:val="none" w:sz="0" w:space="0" w:color="auto"/>
      </w:divBdr>
      <w:divsChild>
        <w:div w:id="616108561">
          <w:marLeft w:val="0"/>
          <w:marRight w:val="0"/>
          <w:marTop w:val="0"/>
          <w:marBottom w:val="166"/>
          <w:divBdr>
            <w:top w:val="none" w:sz="0" w:space="0" w:color="auto"/>
            <w:left w:val="none" w:sz="0" w:space="0" w:color="auto"/>
            <w:bottom w:val="none" w:sz="0" w:space="0" w:color="auto"/>
            <w:right w:val="none" w:sz="0" w:space="0" w:color="auto"/>
          </w:divBdr>
          <w:divsChild>
            <w:div w:id="9614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84289">
      <w:bodyDiv w:val="1"/>
      <w:marLeft w:val="0"/>
      <w:marRight w:val="0"/>
      <w:marTop w:val="0"/>
      <w:marBottom w:val="0"/>
      <w:divBdr>
        <w:top w:val="none" w:sz="0" w:space="0" w:color="auto"/>
        <w:left w:val="none" w:sz="0" w:space="0" w:color="auto"/>
        <w:bottom w:val="none" w:sz="0" w:space="0" w:color="auto"/>
        <w:right w:val="none" w:sz="0" w:space="0" w:color="auto"/>
      </w:divBdr>
    </w:div>
    <w:div w:id="826090716">
      <w:bodyDiv w:val="1"/>
      <w:marLeft w:val="0"/>
      <w:marRight w:val="0"/>
      <w:marTop w:val="0"/>
      <w:marBottom w:val="0"/>
      <w:divBdr>
        <w:top w:val="none" w:sz="0" w:space="0" w:color="auto"/>
        <w:left w:val="none" w:sz="0" w:space="0" w:color="auto"/>
        <w:bottom w:val="none" w:sz="0" w:space="0" w:color="auto"/>
        <w:right w:val="none" w:sz="0" w:space="0" w:color="auto"/>
      </w:divBdr>
    </w:div>
    <w:div w:id="834418192">
      <w:bodyDiv w:val="1"/>
      <w:marLeft w:val="0"/>
      <w:marRight w:val="0"/>
      <w:marTop w:val="0"/>
      <w:marBottom w:val="0"/>
      <w:divBdr>
        <w:top w:val="none" w:sz="0" w:space="0" w:color="auto"/>
        <w:left w:val="none" w:sz="0" w:space="0" w:color="auto"/>
        <w:bottom w:val="none" w:sz="0" w:space="0" w:color="auto"/>
        <w:right w:val="none" w:sz="0" w:space="0" w:color="auto"/>
      </w:divBdr>
    </w:div>
    <w:div w:id="1038159509">
      <w:bodyDiv w:val="1"/>
      <w:marLeft w:val="0"/>
      <w:marRight w:val="0"/>
      <w:marTop w:val="0"/>
      <w:marBottom w:val="0"/>
      <w:divBdr>
        <w:top w:val="none" w:sz="0" w:space="0" w:color="auto"/>
        <w:left w:val="none" w:sz="0" w:space="0" w:color="auto"/>
        <w:bottom w:val="none" w:sz="0" w:space="0" w:color="auto"/>
        <w:right w:val="none" w:sz="0" w:space="0" w:color="auto"/>
      </w:divBdr>
    </w:div>
    <w:div w:id="1058288285">
      <w:bodyDiv w:val="1"/>
      <w:marLeft w:val="0"/>
      <w:marRight w:val="0"/>
      <w:marTop w:val="0"/>
      <w:marBottom w:val="0"/>
      <w:divBdr>
        <w:top w:val="none" w:sz="0" w:space="0" w:color="auto"/>
        <w:left w:val="none" w:sz="0" w:space="0" w:color="auto"/>
        <w:bottom w:val="none" w:sz="0" w:space="0" w:color="auto"/>
        <w:right w:val="none" w:sz="0" w:space="0" w:color="auto"/>
      </w:divBdr>
      <w:divsChild>
        <w:div w:id="607929804">
          <w:marLeft w:val="0"/>
          <w:marRight w:val="0"/>
          <w:marTop w:val="0"/>
          <w:marBottom w:val="166"/>
          <w:divBdr>
            <w:top w:val="none" w:sz="0" w:space="0" w:color="auto"/>
            <w:left w:val="none" w:sz="0" w:space="0" w:color="auto"/>
            <w:bottom w:val="none" w:sz="0" w:space="0" w:color="auto"/>
            <w:right w:val="none" w:sz="0" w:space="0" w:color="auto"/>
          </w:divBdr>
          <w:divsChild>
            <w:div w:id="143027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07437">
      <w:bodyDiv w:val="1"/>
      <w:marLeft w:val="0"/>
      <w:marRight w:val="0"/>
      <w:marTop w:val="0"/>
      <w:marBottom w:val="0"/>
      <w:divBdr>
        <w:top w:val="none" w:sz="0" w:space="0" w:color="auto"/>
        <w:left w:val="none" w:sz="0" w:space="0" w:color="auto"/>
        <w:bottom w:val="none" w:sz="0" w:space="0" w:color="auto"/>
        <w:right w:val="none" w:sz="0" w:space="0" w:color="auto"/>
      </w:divBdr>
    </w:div>
    <w:div w:id="1169515481">
      <w:bodyDiv w:val="1"/>
      <w:marLeft w:val="0"/>
      <w:marRight w:val="0"/>
      <w:marTop w:val="0"/>
      <w:marBottom w:val="0"/>
      <w:divBdr>
        <w:top w:val="none" w:sz="0" w:space="0" w:color="auto"/>
        <w:left w:val="none" w:sz="0" w:space="0" w:color="auto"/>
        <w:bottom w:val="none" w:sz="0" w:space="0" w:color="auto"/>
        <w:right w:val="none" w:sz="0" w:space="0" w:color="auto"/>
      </w:divBdr>
      <w:divsChild>
        <w:div w:id="354766355">
          <w:marLeft w:val="0"/>
          <w:marRight w:val="0"/>
          <w:marTop w:val="0"/>
          <w:marBottom w:val="166"/>
          <w:divBdr>
            <w:top w:val="none" w:sz="0" w:space="0" w:color="auto"/>
            <w:left w:val="none" w:sz="0" w:space="0" w:color="auto"/>
            <w:bottom w:val="none" w:sz="0" w:space="0" w:color="auto"/>
            <w:right w:val="none" w:sz="0" w:space="0" w:color="auto"/>
          </w:divBdr>
          <w:divsChild>
            <w:div w:id="7260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52103">
      <w:bodyDiv w:val="1"/>
      <w:marLeft w:val="0"/>
      <w:marRight w:val="0"/>
      <w:marTop w:val="0"/>
      <w:marBottom w:val="0"/>
      <w:divBdr>
        <w:top w:val="none" w:sz="0" w:space="0" w:color="auto"/>
        <w:left w:val="none" w:sz="0" w:space="0" w:color="auto"/>
        <w:bottom w:val="none" w:sz="0" w:space="0" w:color="auto"/>
        <w:right w:val="none" w:sz="0" w:space="0" w:color="auto"/>
      </w:divBdr>
    </w:div>
    <w:div w:id="1519809738">
      <w:marLeft w:val="0"/>
      <w:marRight w:val="0"/>
      <w:marTop w:val="0"/>
      <w:marBottom w:val="0"/>
      <w:divBdr>
        <w:top w:val="none" w:sz="0" w:space="0" w:color="auto"/>
        <w:left w:val="none" w:sz="0" w:space="0" w:color="auto"/>
        <w:bottom w:val="none" w:sz="0" w:space="0" w:color="auto"/>
        <w:right w:val="none" w:sz="0" w:space="0" w:color="auto"/>
      </w:divBdr>
    </w:div>
    <w:div w:id="1519809739">
      <w:marLeft w:val="0"/>
      <w:marRight w:val="0"/>
      <w:marTop w:val="0"/>
      <w:marBottom w:val="0"/>
      <w:divBdr>
        <w:top w:val="none" w:sz="0" w:space="0" w:color="auto"/>
        <w:left w:val="none" w:sz="0" w:space="0" w:color="auto"/>
        <w:bottom w:val="none" w:sz="0" w:space="0" w:color="auto"/>
        <w:right w:val="none" w:sz="0" w:space="0" w:color="auto"/>
      </w:divBdr>
    </w:div>
    <w:div w:id="1519809740">
      <w:marLeft w:val="0"/>
      <w:marRight w:val="0"/>
      <w:marTop w:val="0"/>
      <w:marBottom w:val="0"/>
      <w:divBdr>
        <w:top w:val="none" w:sz="0" w:space="0" w:color="auto"/>
        <w:left w:val="none" w:sz="0" w:space="0" w:color="auto"/>
        <w:bottom w:val="none" w:sz="0" w:space="0" w:color="auto"/>
        <w:right w:val="none" w:sz="0" w:space="0" w:color="auto"/>
      </w:divBdr>
    </w:div>
    <w:div w:id="1519809741">
      <w:marLeft w:val="0"/>
      <w:marRight w:val="0"/>
      <w:marTop w:val="0"/>
      <w:marBottom w:val="0"/>
      <w:divBdr>
        <w:top w:val="none" w:sz="0" w:space="0" w:color="auto"/>
        <w:left w:val="none" w:sz="0" w:space="0" w:color="auto"/>
        <w:bottom w:val="none" w:sz="0" w:space="0" w:color="auto"/>
        <w:right w:val="none" w:sz="0" w:space="0" w:color="auto"/>
      </w:divBdr>
    </w:div>
    <w:div w:id="1519809742">
      <w:marLeft w:val="0"/>
      <w:marRight w:val="0"/>
      <w:marTop w:val="0"/>
      <w:marBottom w:val="0"/>
      <w:divBdr>
        <w:top w:val="none" w:sz="0" w:space="0" w:color="auto"/>
        <w:left w:val="none" w:sz="0" w:space="0" w:color="auto"/>
        <w:bottom w:val="none" w:sz="0" w:space="0" w:color="auto"/>
        <w:right w:val="none" w:sz="0" w:space="0" w:color="auto"/>
      </w:divBdr>
    </w:div>
    <w:div w:id="1556505208">
      <w:bodyDiv w:val="1"/>
      <w:marLeft w:val="0"/>
      <w:marRight w:val="0"/>
      <w:marTop w:val="0"/>
      <w:marBottom w:val="0"/>
      <w:divBdr>
        <w:top w:val="none" w:sz="0" w:space="0" w:color="auto"/>
        <w:left w:val="none" w:sz="0" w:space="0" w:color="auto"/>
        <w:bottom w:val="none" w:sz="0" w:space="0" w:color="auto"/>
        <w:right w:val="none" w:sz="0" w:space="0" w:color="auto"/>
      </w:divBdr>
    </w:div>
    <w:div w:id="1814562727">
      <w:bodyDiv w:val="1"/>
      <w:marLeft w:val="0"/>
      <w:marRight w:val="0"/>
      <w:marTop w:val="0"/>
      <w:marBottom w:val="0"/>
      <w:divBdr>
        <w:top w:val="none" w:sz="0" w:space="0" w:color="auto"/>
        <w:left w:val="none" w:sz="0" w:space="0" w:color="auto"/>
        <w:bottom w:val="none" w:sz="0" w:space="0" w:color="auto"/>
        <w:right w:val="none" w:sz="0" w:space="0" w:color="auto"/>
      </w:divBdr>
    </w:div>
    <w:div w:id="1980525707">
      <w:bodyDiv w:val="1"/>
      <w:marLeft w:val="0"/>
      <w:marRight w:val="0"/>
      <w:marTop w:val="0"/>
      <w:marBottom w:val="0"/>
      <w:divBdr>
        <w:top w:val="none" w:sz="0" w:space="0" w:color="auto"/>
        <w:left w:val="none" w:sz="0" w:space="0" w:color="auto"/>
        <w:bottom w:val="none" w:sz="0" w:space="0" w:color="auto"/>
        <w:right w:val="none" w:sz="0" w:space="0" w:color="auto"/>
      </w:divBdr>
      <w:divsChild>
        <w:div w:id="1042897215">
          <w:marLeft w:val="0"/>
          <w:marRight w:val="0"/>
          <w:marTop w:val="0"/>
          <w:marBottom w:val="166"/>
          <w:divBdr>
            <w:top w:val="none" w:sz="0" w:space="0" w:color="auto"/>
            <w:left w:val="none" w:sz="0" w:space="0" w:color="auto"/>
            <w:bottom w:val="none" w:sz="0" w:space="0" w:color="auto"/>
            <w:right w:val="none" w:sz="0" w:space="0" w:color="auto"/>
          </w:divBdr>
          <w:divsChild>
            <w:div w:id="111680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013710">
      <w:bodyDiv w:val="1"/>
      <w:marLeft w:val="0"/>
      <w:marRight w:val="0"/>
      <w:marTop w:val="0"/>
      <w:marBottom w:val="0"/>
      <w:divBdr>
        <w:top w:val="none" w:sz="0" w:space="0" w:color="auto"/>
        <w:left w:val="none" w:sz="0" w:space="0" w:color="auto"/>
        <w:bottom w:val="none" w:sz="0" w:space="0" w:color="auto"/>
        <w:right w:val="none" w:sz="0" w:space="0" w:color="auto"/>
      </w:divBdr>
    </w:div>
    <w:div w:id="204671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ncbi.nlm.nih.gov/pubmed/?term=Boukerrouche%20A%5BAuthor%5D&amp;cauthor=true&amp;cauthor_uid=24150095" TargetMode="External"/><Relationship Id="rId21" Type="http://schemas.openxmlformats.org/officeDocument/2006/relationships/hyperlink" Target="http://www.ncbi.nlm.nih.gov/pubmed/?term=Oh%20DS%5BAuthor%5D&amp;cauthor=true&amp;cauthor_uid=25258155" TargetMode="External"/><Relationship Id="rId42" Type="http://schemas.openxmlformats.org/officeDocument/2006/relationships/hyperlink" Target="http://www.ncbi.nlm.nih.gov/pubmed/?term=Augustin%20F%5BAuthor%5D&amp;cauthor=true&amp;cauthor_uid=25258155" TargetMode="External"/><Relationship Id="rId47" Type="http://schemas.openxmlformats.org/officeDocument/2006/relationships/hyperlink" Target="http://www.ncbi.nlm.nih.gov/pubmed/25258155" TargetMode="External"/><Relationship Id="rId63" Type="http://schemas.openxmlformats.org/officeDocument/2006/relationships/hyperlink" Target="http://www.ncbi.nlm.nih.gov/pubmed/advanced" TargetMode="External"/><Relationship Id="rId68" Type="http://schemas.openxmlformats.org/officeDocument/2006/relationships/hyperlink" Target="http://www.ncbi.nlm.nih.gov/pubmed/?cmd=HistorySearch&amp;querykey=46" TargetMode="External"/><Relationship Id="rId2" Type="http://schemas.openxmlformats.org/officeDocument/2006/relationships/styles" Target="styles.xml"/><Relationship Id="rId16" Type="http://schemas.openxmlformats.org/officeDocument/2006/relationships/hyperlink" Target="http://www.ncbi.nlm.nih.gov/pubmed/26699417" TargetMode="External"/><Relationship Id="rId29" Type="http://schemas.openxmlformats.org/officeDocument/2006/relationships/hyperlink" Target="http://www.ncbi.nlm.nih.gov/pubmed/?term=Reslinger%20V%5BAuthor%5D&amp;cauthor=true&amp;cauthor_uid=26699417" TargetMode="External"/><Relationship Id="rId11" Type="http://schemas.openxmlformats.org/officeDocument/2006/relationships/hyperlink" Target="http://www.ncbi.nlm.nih.gov/pubmed/?term=Corte%20H%5BAuthor%5D&amp;cauthor=true&amp;cauthor_uid=26699417" TargetMode="External"/><Relationship Id="rId24" Type="http://schemas.openxmlformats.org/officeDocument/2006/relationships/hyperlink" Target="http://www.ncbi.nlm.nih.gov/pubmed/25258155" TargetMode="External"/><Relationship Id="rId32" Type="http://schemas.openxmlformats.org/officeDocument/2006/relationships/hyperlink" Target="http://www.ncbi.nlm.nih.gov/pubmed/?term=Quero%20L%5BAuthor%5D&amp;cauthor=true&amp;cauthor_uid=26699417" TargetMode="External"/><Relationship Id="rId37" Type="http://schemas.openxmlformats.org/officeDocument/2006/relationships/hyperlink" Target="http://www.ncbi.nlm.nih.gov/pubmed/?term=Chirica%20M%5BAuthor%5D&amp;cauthor=true&amp;cauthor_uid=26699417" TargetMode="External"/><Relationship Id="rId40" Type="http://schemas.openxmlformats.org/officeDocument/2006/relationships/hyperlink" Target="http://www.ncbi.nlm.nih.gov/pubmed/?term=Greene%20CL%5BAuthor%5D&amp;cauthor=true&amp;cauthor_uid=25258155" TargetMode="External"/><Relationship Id="rId45" Type="http://schemas.openxmlformats.org/officeDocument/2006/relationships/hyperlink" Target="http://www.ncbi.nlm.nih.gov/pubmed/?term=Hagen%20JA%5BAuthor%5D&amp;cauthor=true&amp;cauthor_uid=25258155" TargetMode="External"/><Relationship Id="rId53" Type="http://schemas.openxmlformats.org/officeDocument/2006/relationships/hyperlink" Target="http://www.ncbi.nlm.nih.gov/pubmed/advanced" TargetMode="External"/><Relationship Id="rId58" Type="http://schemas.openxmlformats.org/officeDocument/2006/relationships/hyperlink" Target="http://www.ncbi.nlm.nih.gov/pubmed/advanced" TargetMode="External"/><Relationship Id="rId66" Type="http://schemas.openxmlformats.org/officeDocument/2006/relationships/hyperlink" Target="http://www.ncbi.nlm.nih.gov/pubmed/advanced" TargetMode="External"/><Relationship Id="rId5" Type="http://schemas.openxmlformats.org/officeDocument/2006/relationships/webSettings" Target="webSettings.xml"/><Relationship Id="rId61" Type="http://schemas.openxmlformats.org/officeDocument/2006/relationships/hyperlink" Target="http://www.ncbi.nlm.nih.gov/pubmed/advanced" TargetMode="External"/><Relationship Id="rId19" Type="http://schemas.openxmlformats.org/officeDocument/2006/relationships/hyperlink" Target="http://www.ncbi.nlm.nih.gov/pubmed/?term=Augustin%20F%5BAuthor%5D&amp;cauthor=true&amp;cauthor_uid=25258155" TargetMode="External"/><Relationship Id="rId14" Type="http://schemas.openxmlformats.org/officeDocument/2006/relationships/hyperlink" Target="http://www.ncbi.nlm.nih.gov/pubmed/?term=Chirica%20M%5BAuthor%5D&amp;cauthor=true&amp;cauthor_uid=26699417" TargetMode="External"/><Relationship Id="rId22" Type="http://schemas.openxmlformats.org/officeDocument/2006/relationships/hyperlink" Target="http://www.ncbi.nlm.nih.gov/pubmed/?term=Hagen%20JA%5BAuthor%5D&amp;cauthor=true&amp;cauthor_uid=25258155" TargetMode="External"/><Relationship Id="rId27" Type="http://schemas.openxmlformats.org/officeDocument/2006/relationships/hyperlink" Target="http://www.ncbi.nlm.nih.gov/pubmed/24150095" TargetMode="External"/><Relationship Id="rId30" Type="http://schemas.openxmlformats.org/officeDocument/2006/relationships/hyperlink" Target="http://www.ncbi.nlm.nih.gov/pubmed/?term=D%27Annunzio%20E%5BAuthor%5D&amp;cauthor=true&amp;cauthor_uid=26699417" TargetMode="External"/><Relationship Id="rId35" Type="http://schemas.openxmlformats.org/officeDocument/2006/relationships/hyperlink" Target="http://www.ncbi.nlm.nih.gov/pubmed/?term=Sarfati%20E%5BAuthor%5D&amp;cauthor=true&amp;cauthor_uid=26699417" TargetMode="External"/><Relationship Id="rId43" Type="http://schemas.openxmlformats.org/officeDocument/2006/relationships/hyperlink" Target="http://www.ncbi.nlm.nih.gov/pubmed/?term=Worrell%20SG%5BAuthor%5D&amp;cauthor=true&amp;cauthor_uid=25258155" TargetMode="External"/><Relationship Id="rId48" Type="http://schemas.openxmlformats.org/officeDocument/2006/relationships/hyperlink" Target="http://www.ncbi.nlm.nih.gov/pubmed/25258155" TargetMode="External"/><Relationship Id="rId56" Type="http://schemas.openxmlformats.org/officeDocument/2006/relationships/hyperlink" Target="http://www.ncbi.nlm.nih.gov/pubmed/?cmd=HistorySearch&amp;querykey=50" TargetMode="External"/><Relationship Id="rId64" Type="http://schemas.openxmlformats.org/officeDocument/2006/relationships/hyperlink" Target="http://www.ncbi.nlm.nih.gov/pubmed/advanced" TargetMode="External"/><Relationship Id="rId69" Type="http://schemas.openxmlformats.org/officeDocument/2006/relationships/hyperlink" Target="http://www.ncbi.nlm.nih.gov/pubmed/advanced" TargetMode="External"/><Relationship Id="rId8" Type="http://schemas.openxmlformats.org/officeDocument/2006/relationships/hyperlink" Target="http://www.ncbi.nlm.nih.gov/pubmed/?term=Poghosyan%20T%5BAuthor%5D&amp;cauthor=true&amp;cauthor_uid=26699417" TargetMode="External"/><Relationship Id="rId51" Type="http://schemas.openxmlformats.org/officeDocument/2006/relationships/hyperlink" Target="http://www.ncbi.nlm.nih.gov/pubmed/24150095"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www.ncbi.nlm.nih.gov/pubmed/?term=Sarfati%20E%5BAuthor%5D&amp;cauthor=true&amp;cauthor_uid=26699417" TargetMode="External"/><Relationship Id="rId17" Type="http://schemas.openxmlformats.org/officeDocument/2006/relationships/hyperlink" Target="http://www.ncbi.nlm.nih.gov/pubmed/?term=Greene%20CL%5BAuthor%5D&amp;cauthor=true&amp;cauthor_uid=25258155" TargetMode="External"/><Relationship Id="rId25" Type="http://schemas.openxmlformats.org/officeDocument/2006/relationships/hyperlink" Target="http://www.ncbi.nlm.nih.gov/pubmed/25258155" TargetMode="External"/><Relationship Id="rId33" Type="http://schemas.openxmlformats.org/officeDocument/2006/relationships/hyperlink" Target="http://www.ncbi.nlm.nih.gov/pubmed/?term=Munoz-Bongrand%20N%5BAuthor%5D&amp;cauthor=true&amp;cauthor_uid=26699417" TargetMode="External"/><Relationship Id="rId38" Type="http://schemas.openxmlformats.org/officeDocument/2006/relationships/hyperlink" Target="http://www.ncbi.nlm.nih.gov/pubmed/26699417" TargetMode="External"/><Relationship Id="rId46" Type="http://schemas.openxmlformats.org/officeDocument/2006/relationships/hyperlink" Target="http://www.ncbi.nlm.nih.gov/pubmed/?term=DeMeester%20TR%5BAuthor%5D&amp;cauthor=true&amp;cauthor_uid=25258155" TargetMode="External"/><Relationship Id="rId59" Type="http://schemas.openxmlformats.org/officeDocument/2006/relationships/hyperlink" Target="http://www.ncbi.nlm.nih.gov/pubmed/?cmd=HistorySearch&amp;querykey=49" TargetMode="External"/><Relationship Id="rId67" Type="http://schemas.openxmlformats.org/officeDocument/2006/relationships/hyperlink" Target="http://www.ncbi.nlm.nih.gov/pubmed/advanced" TargetMode="External"/><Relationship Id="rId20" Type="http://schemas.openxmlformats.org/officeDocument/2006/relationships/hyperlink" Target="http://www.ncbi.nlm.nih.gov/pubmed/?term=Worrell%20SG%5BAuthor%5D&amp;cauthor=true&amp;cauthor_uid=25258155" TargetMode="External"/><Relationship Id="rId41" Type="http://schemas.openxmlformats.org/officeDocument/2006/relationships/hyperlink" Target="http://www.ncbi.nlm.nih.gov/pubmed/?term=DeMeester%20SR%5BAuthor%5D&amp;cauthor=true&amp;cauthor_uid=25258155" TargetMode="External"/><Relationship Id="rId54" Type="http://schemas.openxmlformats.org/officeDocument/2006/relationships/hyperlink" Target="http://www.ncbi.nlm.nih.gov/pubmed/advanced" TargetMode="External"/><Relationship Id="rId62" Type="http://schemas.openxmlformats.org/officeDocument/2006/relationships/hyperlink" Target="http://www.ncbi.nlm.nih.gov/pubmed/?cmd=HistorySearch&amp;querykey=48" TargetMode="External"/><Relationship Id="rId70" Type="http://schemas.openxmlformats.org/officeDocument/2006/relationships/hyperlink" Target="http://www.ncbi.nlm.nih.gov/pubmed/advanced" TargetMode="External"/><Relationship Id="rId1" Type="http://schemas.openxmlformats.org/officeDocument/2006/relationships/numbering" Target="numbering.xml"/><Relationship Id="rId6" Type="http://schemas.openxmlformats.org/officeDocument/2006/relationships/hyperlink" Target="http://www.ncbi.nlm.nih.gov/pubmed/?term=Reslinger%20V%5BAuthor%5D&amp;cauthor=true&amp;cauthor_uid=26699417" TargetMode="External"/><Relationship Id="rId15" Type="http://schemas.openxmlformats.org/officeDocument/2006/relationships/hyperlink" Target="http://www.ncbi.nlm.nih.gov/pubmed/26699417" TargetMode="External"/><Relationship Id="rId23" Type="http://schemas.openxmlformats.org/officeDocument/2006/relationships/hyperlink" Target="http://www.ncbi.nlm.nih.gov/pubmed/?term=DeMeester%20TR%5BAuthor%5D&amp;cauthor=true&amp;cauthor_uid=25258155" TargetMode="External"/><Relationship Id="rId28" Type="http://schemas.openxmlformats.org/officeDocument/2006/relationships/hyperlink" Target="http://www.ncbi.nlm.nih.gov/pubmed/24150095" TargetMode="External"/><Relationship Id="rId36" Type="http://schemas.openxmlformats.org/officeDocument/2006/relationships/hyperlink" Target="http://www.ncbi.nlm.nih.gov/pubmed/?term=Cattan%20P%5BAuthor%5D&amp;cauthor=true&amp;cauthor_uid=26699417" TargetMode="External"/><Relationship Id="rId49" Type="http://schemas.openxmlformats.org/officeDocument/2006/relationships/hyperlink" Target="http://www.ncbi.nlm.nih.gov/pubmed/?term=Boukerrouche%20A%5BAuthor%5D&amp;cauthor=true&amp;cauthor_uid=24150095" TargetMode="External"/><Relationship Id="rId57" Type="http://schemas.openxmlformats.org/officeDocument/2006/relationships/hyperlink" Target="http://www.ncbi.nlm.nih.gov/pubmed/advanced" TargetMode="External"/><Relationship Id="rId10" Type="http://schemas.openxmlformats.org/officeDocument/2006/relationships/hyperlink" Target="http://www.ncbi.nlm.nih.gov/pubmed/?term=Munoz-Bongrand%20N%5BAuthor%5D&amp;cauthor=true&amp;cauthor_uid=26699417" TargetMode="External"/><Relationship Id="rId31" Type="http://schemas.openxmlformats.org/officeDocument/2006/relationships/hyperlink" Target="http://www.ncbi.nlm.nih.gov/pubmed/?term=Poghosyan%20T%5BAuthor%5D&amp;cauthor=true&amp;cauthor_uid=26699417" TargetMode="External"/><Relationship Id="rId44" Type="http://schemas.openxmlformats.org/officeDocument/2006/relationships/hyperlink" Target="http://www.ncbi.nlm.nih.gov/pubmed/?term=Oh%20DS%5BAuthor%5D&amp;cauthor=true&amp;cauthor_uid=25258155" TargetMode="External"/><Relationship Id="rId52" Type="http://schemas.openxmlformats.org/officeDocument/2006/relationships/hyperlink" Target="http://www.ncbi.nlm.nih.gov/pubmed?p$l=Email&amp;Mode=download&amp;dlid=history&amp;filename=history.csv&amp;db=pubmed&amp;historyid=NCID_1_62371112_130.14.22.76_5555_1469253390_1501825679_0MetA0_S_HStore&amp;p$debugoutput=off" TargetMode="External"/><Relationship Id="rId60" Type="http://schemas.openxmlformats.org/officeDocument/2006/relationships/hyperlink" Target="http://www.ncbi.nlm.nih.gov/pubmed/advanced" TargetMode="External"/><Relationship Id="rId65" Type="http://schemas.openxmlformats.org/officeDocument/2006/relationships/hyperlink" Target="http://www.ncbi.nlm.nih.gov/pubmed/?cmd=HistorySearch&amp;querykey=47"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cbi.nlm.nih.gov/pubmed/?term=Quero%20L%5BAuthor%5D&amp;cauthor=true&amp;cauthor_uid=26699417" TargetMode="External"/><Relationship Id="rId13" Type="http://schemas.openxmlformats.org/officeDocument/2006/relationships/hyperlink" Target="http://www.ncbi.nlm.nih.gov/pubmed/?term=Cattan%20P%5BAuthor%5D&amp;cauthor=true&amp;cauthor_uid=26699417" TargetMode="External"/><Relationship Id="rId18" Type="http://schemas.openxmlformats.org/officeDocument/2006/relationships/hyperlink" Target="http://www.ncbi.nlm.nih.gov/pubmed/?term=DeMeester%20SR%5BAuthor%5D&amp;cauthor=true&amp;cauthor_uid=25258155" TargetMode="External"/><Relationship Id="rId39" Type="http://schemas.openxmlformats.org/officeDocument/2006/relationships/hyperlink" Target="http://www.ncbi.nlm.nih.gov/pubmed/26699417" TargetMode="External"/><Relationship Id="rId34" Type="http://schemas.openxmlformats.org/officeDocument/2006/relationships/hyperlink" Target="http://www.ncbi.nlm.nih.gov/pubmed/?term=Corte%20H%5BAuthor%5D&amp;cauthor=true&amp;cauthor_uid=26699417" TargetMode="External"/><Relationship Id="rId50" Type="http://schemas.openxmlformats.org/officeDocument/2006/relationships/hyperlink" Target="http://www.ncbi.nlm.nih.gov/pubmed/24150095" TargetMode="External"/><Relationship Id="rId55" Type="http://schemas.openxmlformats.org/officeDocument/2006/relationships/hyperlink" Target="http://www.ncbi.nlm.nih.gov/pubmed/advanced" TargetMode="External"/><Relationship Id="rId7" Type="http://schemas.openxmlformats.org/officeDocument/2006/relationships/hyperlink" Target="http://www.ncbi.nlm.nih.gov/pubmed/?term=D%27Annunzio%20E%5BAuthor%5D&amp;cauthor=true&amp;cauthor_uid=26699417" TargetMode="External"/><Relationship Id="rId71" Type="http://schemas.openxmlformats.org/officeDocument/2006/relationships/hyperlink" Target="http://www.ncbi.nlm.nih.gov/pubmed/?cmd=HistorySearch&amp;querykey=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2847</Words>
  <Characters>16231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Мауенова Дана Каировна</cp:lastModifiedBy>
  <cp:revision>2</cp:revision>
  <dcterms:created xsi:type="dcterms:W3CDTF">2016-07-26T11:36:00Z</dcterms:created>
  <dcterms:modified xsi:type="dcterms:W3CDTF">2016-07-26T11:36:00Z</dcterms:modified>
</cp:coreProperties>
</file>